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38A8E0" w14:textId="77777777" w:rsidR="0066554C" w:rsidRPr="002C28BB" w:rsidRDefault="0066554C" w:rsidP="0066554C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2BB36F2B" w14:textId="77777777" w:rsidR="0066554C" w:rsidRPr="003B5594" w:rsidRDefault="0066554C" w:rsidP="0066554C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en-US"/>
        </w:rPr>
        <w:t>22</w:t>
      </w:r>
      <w:r w:rsidRPr="002C28BB">
        <w:rPr>
          <w:rFonts w:ascii="Sylfaen" w:hAnsi="Sylfaen"/>
          <w:lang w:val="ka-GE"/>
        </w:rPr>
        <w:t xml:space="preserve"> </w:t>
      </w:r>
    </w:p>
    <w:p w14:paraId="1DBC9DA3" w14:textId="77777777" w:rsidR="0066554C" w:rsidRPr="002C28BB" w:rsidRDefault="0066554C" w:rsidP="0066554C">
      <w:pPr>
        <w:jc w:val="right"/>
        <w:rPr>
          <w:rFonts w:ascii="Sylfaen" w:hAnsi="Sylfaen"/>
          <w:lang w:val="ka-GE"/>
        </w:rPr>
      </w:pPr>
    </w:p>
    <w:p w14:paraId="67F847F6" w14:textId="77777777" w:rsidR="0066554C" w:rsidRPr="002C28BB" w:rsidRDefault="0066554C" w:rsidP="0066554C">
      <w:pPr>
        <w:rPr>
          <w:rFonts w:ascii="Sylfaen" w:hAnsi="Sylfaen"/>
          <w:lang w:val="en-US"/>
        </w:rPr>
      </w:pPr>
    </w:p>
    <w:p w14:paraId="3AED88BA" w14:textId="77777777" w:rsidR="0066554C" w:rsidRPr="002C28BB" w:rsidRDefault="0066554C" w:rsidP="0066554C">
      <w:pPr>
        <w:rPr>
          <w:rFonts w:ascii="Sylfaen" w:hAnsi="Sylfaen"/>
          <w:lang w:val="en-US"/>
        </w:rPr>
      </w:pPr>
    </w:p>
    <w:p w14:paraId="45A311AD" w14:textId="77777777" w:rsidR="0066554C" w:rsidRPr="002C28BB" w:rsidRDefault="0066554C" w:rsidP="0066554C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1BE9E5FA" w14:textId="77777777" w:rsidR="0066554C" w:rsidRPr="002C28BB" w:rsidRDefault="0066554C" w:rsidP="0066554C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77287046" w14:textId="77777777" w:rsidR="0066554C" w:rsidRPr="002C28BB" w:rsidRDefault="0066554C" w:rsidP="0066554C">
      <w:pPr>
        <w:jc w:val="center"/>
        <w:rPr>
          <w:rFonts w:ascii="Sylfaen" w:hAnsi="Sylfaen" w:cs="Calibri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სსიპ </w:t>
      </w:r>
      <w:r w:rsidRPr="002C28BB">
        <w:rPr>
          <w:rFonts w:ascii="Sylfaen" w:hAnsi="Sylfaen"/>
          <w:sz w:val="24"/>
          <w:szCs w:val="24"/>
          <w:lang w:val="ka-GE"/>
        </w:rPr>
        <w:t xml:space="preserve"> კოლეჯი ,,ახალი ტალღა“</w:t>
      </w:r>
    </w:p>
    <w:p w14:paraId="65682011" w14:textId="77777777" w:rsidR="0066554C" w:rsidRPr="003B1890" w:rsidRDefault="0066554C" w:rsidP="0066554C">
      <w:pPr>
        <w:jc w:val="center"/>
        <w:rPr>
          <w:rFonts w:ascii="Sylfaen" w:hAnsi="Sylfaen"/>
          <w:lang w:val="ka-GE"/>
        </w:rPr>
      </w:pPr>
      <w:r w:rsidRPr="003B1890"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14:paraId="66A32914" w14:textId="77777777" w:rsidR="0066554C" w:rsidRPr="002C28BB" w:rsidRDefault="0066554C" w:rsidP="0066554C">
      <w:pPr>
        <w:rPr>
          <w:rFonts w:ascii="Sylfaen" w:hAnsi="Sylfaen"/>
          <w:lang w:val="ka-GE"/>
        </w:rPr>
      </w:pPr>
    </w:p>
    <w:p w14:paraId="1C6BDC9A" w14:textId="77777777" w:rsidR="0066554C" w:rsidRDefault="0066554C" w:rsidP="0066554C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1577C6">
        <w:rPr>
          <w:rFonts w:ascii="Sylfaen" w:hAnsi="Sylfaen" w:cs="Sylfaen"/>
          <w:b/>
          <w:sz w:val="28"/>
          <w:szCs w:val="28"/>
          <w:lang w:val="ka-GE"/>
        </w:rPr>
        <w:t>ბუღალტრული აღრიცხვა</w:t>
      </w:r>
    </w:p>
    <w:p w14:paraId="70FACED8" w14:textId="77777777" w:rsidR="0066554C" w:rsidRDefault="0066554C" w:rsidP="0066554C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966396">
        <w:rPr>
          <w:rFonts w:ascii="Sylfaen" w:hAnsi="Sylfaen" w:cs="Arial"/>
          <w:b/>
          <w:sz w:val="24"/>
          <w:szCs w:val="24"/>
          <w:lang w:val="ka-GE"/>
        </w:rPr>
        <w:t>ეკონომიკური ანალიზი</w:t>
      </w:r>
    </w:p>
    <w:p w14:paraId="60DE1892" w14:textId="77777777" w:rsidR="0066554C" w:rsidRPr="00C85193" w:rsidRDefault="0066554C" w:rsidP="0066554C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C85193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43618CA7" w14:textId="77777777" w:rsidR="0066554C" w:rsidRPr="00C542AE" w:rsidRDefault="0066554C" w:rsidP="0066554C">
      <w:pPr>
        <w:rPr>
          <w:rFonts w:ascii="Sylfaen" w:hAnsi="Sylfaen" w:cs="Arial"/>
          <w:b/>
          <w:sz w:val="24"/>
          <w:szCs w:val="24"/>
          <w:lang w:val="en-US"/>
        </w:rPr>
      </w:pPr>
    </w:p>
    <w:p w14:paraId="105DC6ED" w14:textId="77777777" w:rsidR="0066554C" w:rsidRDefault="0066554C" w:rsidP="0066554C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78A526EB" w14:textId="769BF695" w:rsidR="0066554C" w:rsidRPr="002C28BB" w:rsidRDefault="0066554C" w:rsidP="0066554C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1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1F904DA0" w14:textId="77777777" w:rsidR="0066554C" w:rsidRDefault="0066554C" w:rsidP="00B34166">
      <w:pPr>
        <w:pStyle w:val="afb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72D307BE" w14:textId="77777777" w:rsidR="0066554C" w:rsidRDefault="0066554C" w:rsidP="00B34166">
      <w:pPr>
        <w:pStyle w:val="afb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24DD0653" w14:textId="77777777" w:rsidR="0066554C" w:rsidRDefault="0066554C" w:rsidP="00B34166">
      <w:pPr>
        <w:pStyle w:val="afb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E487332" w14:textId="77777777" w:rsidR="0066554C" w:rsidRDefault="0066554C" w:rsidP="00B34166">
      <w:pPr>
        <w:pStyle w:val="afb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7C4BEE45" w14:textId="77777777" w:rsidR="00B34166" w:rsidRPr="00B34166" w:rsidRDefault="00B34166" w:rsidP="00B34166">
      <w:pPr>
        <w:pStyle w:val="afb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761D5FB4" w14:textId="77777777" w:rsidR="00116818" w:rsidRPr="00B34166" w:rsidRDefault="1C37328C" w:rsidP="00B34166">
      <w:pPr>
        <w:pStyle w:val="afb"/>
        <w:rPr>
          <w:rFonts w:ascii="Sylfaen" w:eastAsia="Sylfaen,Arial" w:hAnsi="Sylfaen" w:cs="Sylfaen,Arial"/>
          <w:b/>
          <w:sz w:val="20"/>
          <w:szCs w:val="20"/>
          <w:lang w:val="en-US"/>
        </w:rPr>
      </w:pPr>
      <w:r w:rsidRPr="00B34166">
        <w:rPr>
          <w:rFonts w:ascii="Sylfaen" w:eastAsia="Sylfaen,Arial" w:hAnsi="Sylfaen" w:cs="Sylfaen,Arial"/>
          <w:b/>
          <w:sz w:val="20"/>
          <w:szCs w:val="20"/>
          <w:lang w:val="en-US"/>
        </w:rPr>
        <w:t>1.</w:t>
      </w:r>
      <w:r w:rsidRPr="00B34166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ზოგადი</w:t>
      </w:r>
      <w:r w:rsidRPr="00B34166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ინფორმაცია</w:t>
      </w:r>
    </w:p>
    <w:tbl>
      <w:tblPr>
        <w:tblStyle w:val="a4"/>
        <w:tblpPr w:leftFromText="180" w:rightFromText="180" w:vertAnchor="page" w:horzAnchor="margin" w:tblpY="186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D30BDB" w:rsidRPr="00B34166" w14:paraId="7C4A879F" w14:textId="77777777" w:rsidTr="00D30BDB">
        <w:trPr>
          <w:trHeight w:val="453"/>
        </w:trPr>
        <w:tc>
          <w:tcPr>
            <w:tcW w:w="2506" w:type="pct"/>
          </w:tcPr>
          <w:p w14:paraId="3B6C4051" w14:textId="77777777" w:rsidR="00D30BDB" w:rsidRPr="00B34166" w:rsidRDefault="00D30BDB" w:rsidP="00D30BDB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სარეგისტრაციო</w:t>
            </w:r>
            <w:r w:rsidRPr="00B341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</w:tcPr>
          <w:p w14:paraId="42EC3F70" w14:textId="77777777" w:rsidR="00D30BDB" w:rsidRPr="00B34166" w:rsidRDefault="00D30BDB" w:rsidP="00D30BDB">
            <w:pPr>
              <w:pStyle w:val="afb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  <w:r w:rsidRPr="00AD695A">
              <w:rPr>
                <w:rFonts w:ascii="Sylfaen" w:hAnsi="Sylfaen" w:cs="Arial"/>
                <w:sz w:val="20"/>
                <w:szCs w:val="20"/>
                <w:lang w:val="ka-GE"/>
              </w:rPr>
              <w:t>411406</w:t>
            </w:r>
          </w:p>
        </w:tc>
      </w:tr>
      <w:tr w:rsidR="00D30BDB" w:rsidRPr="00B34166" w14:paraId="3A9114EA" w14:textId="77777777" w:rsidTr="00D30BDB">
        <w:trPr>
          <w:trHeight w:val="437"/>
        </w:trPr>
        <w:tc>
          <w:tcPr>
            <w:tcW w:w="2506" w:type="pct"/>
          </w:tcPr>
          <w:p w14:paraId="5241DA18" w14:textId="77777777" w:rsidR="00D30BDB" w:rsidRPr="00B34166" w:rsidRDefault="00D30BDB" w:rsidP="00D30BDB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4358A3CF" w14:textId="77777777" w:rsidR="00D30BDB" w:rsidRPr="00B34166" w:rsidRDefault="00D30BDB" w:rsidP="00D30BDB">
            <w:pPr>
              <w:pStyle w:val="afb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ეკონომიკური</w:t>
            </w:r>
            <w:r w:rsidRPr="00B3416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ანალიზი</w:t>
            </w:r>
          </w:p>
        </w:tc>
      </w:tr>
      <w:tr w:rsidR="00D30BDB" w:rsidRPr="00B34166" w14:paraId="44FFC6C1" w14:textId="77777777" w:rsidTr="00D30BDB">
        <w:trPr>
          <w:trHeight w:val="437"/>
        </w:trPr>
        <w:tc>
          <w:tcPr>
            <w:tcW w:w="2506" w:type="pct"/>
          </w:tcPr>
          <w:p w14:paraId="6ADC313E" w14:textId="77777777" w:rsidR="00D30BDB" w:rsidRPr="00B34166" w:rsidRDefault="00D30BDB" w:rsidP="00D30BDB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გამოქვეყნების</w:t>
            </w:r>
            <w:r w:rsidRPr="00B341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/</w:t>
            </w:r>
            <w:r w:rsidRPr="00B341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ცვლილების</w:t>
            </w:r>
            <w:r w:rsidRPr="00B341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14:paraId="1C5A085E" w14:textId="77777777" w:rsidR="00D30BDB" w:rsidRPr="00B34166" w:rsidRDefault="00D30BDB" w:rsidP="00D30BDB">
            <w:pPr>
              <w:pStyle w:val="afb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07.08.2017/ 11.03.2021</w:t>
            </w:r>
          </w:p>
        </w:tc>
      </w:tr>
      <w:tr w:rsidR="00D30BDB" w:rsidRPr="00B34166" w14:paraId="7AE10CE7" w14:textId="77777777" w:rsidTr="00D30BDB">
        <w:trPr>
          <w:trHeight w:val="437"/>
        </w:trPr>
        <w:tc>
          <w:tcPr>
            <w:tcW w:w="2506" w:type="pct"/>
          </w:tcPr>
          <w:p w14:paraId="2378B454" w14:textId="77777777" w:rsidR="00D30BDB" w:rsidRPr="00B34166" w:rsidRDefault="00D30BDB" w:rsidP="00D30BDB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მოცულობა</w:t>
            </w:r>
            <w:r w:rsidRPr="00B341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კრედიტებში</w:t>
            </w:r>
          </w:p>
        </w:tc>
        <w:tc>
          <w:tcPr>
            <w:tcW w:w="2494" w:type="pct"/>
          </w:tcPr>
          <w:p w14:paraId="68AAC8AA" w14:textId="77777777" w:rsidR="00D30BDB" w:rsidRPr="00B34166" w:rsidRDefault="00D30BDB" w:rsidP="00D30BDB">
            <w:pPr>
              <w:pStyle w:val="afb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5</w:t>
            </w:r>
          </w:p>
        </w:tc>
      </w:tr>
      <w:tr w:rsidR="00D30BDB" w:rsidRPr="00B34166" w14:paraId="061BEC4D" w14:textId="77777777" w:rsidTr="00D30BDB">
        <w:trPr>
          <w:trHeight w:val="437"/>
        </w:trPr>
        <w:tc>
          <w:tcPr>
            <w:tcW w:w="2506" w:type="pct"/>
          </w:tcPr>
          <w:p w14:paraId="26B8F062" w14:textId="77777777" w:rsidR="00D30BDB" w:rsidRPr="00B34166" w:rsidRDefault="00D30BDB" w:rsidP="00D30BDB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მოდულზე</w:t>
            </w:r>
            <w:r w:rsidRPr="00B341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დაშვების</w:t>
            </w:r>
            <w:r w:rsidRPr="00B341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</w:tcPr>
          <w:p w14:paraId="1FEA99D3" w14:textId="77777777" w:rsidR="00D30BDB" w:rsidRPr="00CD2EDA" w:rsidRDefault="00D30BDB" w:rsidP="00D30BDB">
            <w:pPr>
              <w:pStyle w:val="afb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-</w:t>
            </w:r>
          </w:p>
        </w:tc>
      </w:tr>
      <w:tr w:rsidR="00D30BDB" w:rsidRPr="00B34166" w14:paraId="2D14541A" w14:textId="77777777" w:rsidTr="00D30BDB">
        <w:trPr>
          <w:trHeight w:val="1285"/>
        </w:trPr>
        <w:tc>
          <w:tcPr>
            <w:tcW w:w="2506" w:type="pct"/>
          </w:tcPr>
          <w:p w14:paraId="784505BC" w14:textId="77777777" w:rsidR="00D30BDB" w:rsidRPr="00B34166" w:rsidRDefault="00D30BDB" w:rsidP="00D30BDB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en-US"/>
              </w:rPr>
            </w:pPr>
            <w:r w:rsidRPr="00B341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მოდულის</w:t>
            </w:r>
            <w:r w:rsidRPr="00B341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14:paraId="0AF9ED3E" w14:textId="77777777" w:rsidR="00D30BDB" w:rsidRPr="00B34166" w:rsidRDefault="00D30BDB" w:rsidP="00D30BDB">
            <w:pPr>
              <w:pStyle w:val="afb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310F253D" w14:textId="77777777" w:rsidR="00D30BDB" w:rsidRPr="00B34166" w:rsidRDefault="00D30BDB" w:rsidP="00D30BDB">
            <w:pPr>
              <w:pStyle w:val="afb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ეკონომიკური ანალიზის  პრინციპები და სახეების კლასიფიკაცია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პროდუქციის წარმოებისა</w:t>
            </w:r>
            <w:r w:rsidRPr="00B34166">
              <w:rPr>
                <w:rFonts w:ascii="Sylfaen" w:eastAsia="Sylfaen" w:hAnsi="Sylfaen" w:cs="Sylfaen"/>
                <w:color w:val="00B050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რეალიზაციის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r w:rsidRPr="00B3416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რესურსების</w:t>
            </w:r>
            <w:r w:rsidRPr="00B3416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გამოყენების</w:t>
            </w:r>
            <w:r w:rsidRPr="00B34166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,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პროდუქციის თვითღირებულებისა და ფინანსური შედეგების ანალიზი.</w:t>
            </w:r>
          </w:p>
        </w:tc>
      </w:tr>
    </w:tbl>
    <w:p w14:paraId="1307B091" w14:textId="14D5F4D7" w:rsidR="00BC53B7" w:rsidRDefault="00BC53B7" w:rsidP="00B3416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2944222" w14:textId="7D14351F" w:rsidR="001D6034" w:rsidRPr="00B34166" w:rsidRDefault="00D30BDB" w:rsidP="00B34166">
      <w:pPr>
        <w:pStyle w:val="afb"/>
        <w:rPr>
          <w:rFonts w:ascii="Sylfaen" w:eastAsia="Sylfaen,Arial" w:hAnsi="Sylfaen" w:cs="Sylfaen,Arial"/>
          <w:sz w:val="20"/>
          <w:szCs w:val="20"/>
          <w:lang w:val="ka-GE"/>
        </w:rPr>
      </w:pPr>
      <w:r>
        <w:rPr>
          <w:rFonts w:ascii="Sylfaen" w:eastAsia="Sylfaen,Arial" w:hAnsi="Sylfaen" w:cs="Sylfaen,Arial"/>
          <w:sz w:val="20"/>
          <w:szCs w:val="20"/>
          <w:lang w:val="ka-GE"/>
        </w:rPr>
        <w:t>2</w:t>
      </w:r>
      <w:r w:rsidR="1C37328C" w:rsidRPr="00B34166">
        <w:rPr>
          <w:rFonts w:ascii="Sylfaen" w:eastAsia="Sylfaen,Arial" w:hAnsi="Sylfaen" w:cs="Sylfaen,Arial"/>
          <w:sz w:val="20"/>
          <w:szCs w:val="20"/>
          <w:lang w:val="en-US"/>
        </w:rPr>
        <w:t xml:space="preserve">. </w:t>
      </w:r>
      <w:r w:rsidR="1C37328C"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სტანდარტული</w:t>
      </w:r>
      <w:r w:rsidR="1C37328C" w:rsidRPr="00B341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1C37328C"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CD2EDA" w:rsidRPr="00B34166" w14:paraId="6B2214B9" w14:textId="77777777" w:rsidTr="00CD2EDA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42853E78" w14:textId="77777777" w:rsidR="00CD2EDA" w:rsidRPr="00B34166" w:rsidRDefault="00CD2EDA" w:rsidP="00B34166">
            <w:pPr>
              <w:pStyle w:val="afb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961B473" w14:textId="77777777" w:rsidR="00CD2EDA" w:rsidRPr="00B34166" w:rsidRDefault="00CD2EDA" w:rsidP="00B34166">
            <w:pPr>
              <w:pStyle w:val="afb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B341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6B7C7592" w14:textId="77777777" w:rsidR="00CD2EDA" w:rsidRPr="00B34166" w:rsidRDefault="00CD2EDA" w:rsidP="00B34166">
            <w:pPr>
              <w:pStyle w:val="afb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5E5A9F65" w14:textId="77777777" w:rsidR="00CD2EDA" w:rsidRPr="00B34166" w:rsidRDefault="00CD2EDA" w:rsidP="00B34166">
            <w:pPr>
              <w:pStyle w:val="afb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B341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46366A52" w14:textId="77777777" w:rsidR="00CD2EDA" w:rsidRPr="00B34166" w:rsidRDefault="00CD2EDA" w:rsidP="00B34166">
            <w:pPr>
              <w:pStyle w:val="afb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42E9F1B" w14:textId="77777777" w:rsidR="00CD2EDA" w:rsidRPr="00B34166" w:rsidRDefault="00CD2EDA" w:rsidP="00B34166">
            <w:pPr>
              <w:pStyle w:val="afb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B341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B341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B34166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6B6D40D" w14:textId="77777777" w:rsidR="00CD2EDA" w:rsidRPr="00B34166" w:rsidRDefault="00CD2EDA" w:rsidP="00B34166">
            <w:pPr>
              <w:pStyle w:val="afb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B341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CD2EDA" w:rsidRPr="00B34166" w14:paraId="3D5E87B4" w14:textId="77777777" w:rsidTr="00CD2EDA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222B6F85" w14:textId="77777777" w:rsidR="00CD2EDA" w:rsidRPr="00B34166" w:rsidRDefault="00CD2EDA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1. </w:t>
            </w: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ეკონომიკური ანალიზის  პრინციპები და სახეების კლასიფიკაცია</w:t>
            </w:r>
          </w:p>
          <w:p w14:paraId="12E2EDD4" w14:textId="77777777" w:rsidR="00CD2EDA" w:rsidRPr="00B34166" w:rsidRDefault="00CD2EDA" w:rsidP="00B3416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496A5B14" w14:textId="77777777" w:rsidR="00CD2EDA" w:rsidRPr="00B34166" w:rsidRDefault="00CD2EDA" w:rsidP="00B34166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ეკონომიკური ანალიზის საგანს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3B54A4C" w14:textId="77777777" w:rsidR="00CD2EDA" w:rsidRPr="00B34166" w:rsidRDefault="00CD2EDA" w:rsidP="00B34166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ეკონომიკური ანალიზის გაანგარიშებითი </w:t>
            </w: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მეთოდებს</w:t>
            </w: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5F142D7D" w14:textId="77777777" w:rsidR="00CD2EDA" w:rsidRPr="00B34166" w:rsidRDefault="00CD2EDA" w:rsidP="00B34166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ფინანსური და მატერიალური აქტივების შემოსავლიანობის შეფასების მეთოდებს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EE7E605" w14:textId="1F3B89CD" w:rsidR="00CD2EDA" w:rsidRPr="00B34166" w:rsidRDefault="00CD2EDA" w:rsidP="00B34166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მარკეტინგისა და ხარისხის მართვის სისტემაში ანალიზის არსსა და თავისებურებებს;</w:t>
            </w:r>
          </w:p>
          <w:p w14:paraId="12D64F20" w14:textId="77777777" w:rsidR="00CD2EDA" w:rsidRPr="00B34166" w:rsidRDefault="00CD2EDA" w:rsidP="00B34166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საქონლის სამომხმარებლო   ხარისხის ანალიზის არსსა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 თავისებურებებს;</w:t>
            </w:r>
          </w:p>
          <w:p w14:paraId="15AFF500" w14:textId="77777777" w:rsidR="00CD2EDA" w:rsidRPr="00B34166" w:rsidRDefault="00CD2EDA" w:rsidP="00B34166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 SWOT-ანალიზის არსსა და თავისებურებებს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5586B4E" w14:textId="77777777" w:rsidR="00CD2EDA" w:rsidRPr="00B34166" w:rsidRDefault="00CD2EDA" w:rsidP="00B34166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ეკონომიკური ანალიზის ინფორმაციული უზრუნველყოფის მნიშვნელობას;</w:t>
            </w:r>
          </w:p>
          <w:p w14:paraId="269DBFD6" w14:textId="77777777" w:rsidR="00CD2EDA" w:rsidRPr="00B34166" w:rsidRDefault="00CD2EDA" w:rsidP="00B34166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ეკონომიკური ანალიზის </w:t>
            </w: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ხერხებს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58" w:type="pct"/>
          </w:tcPr>
          <w:p w14:paraId="52FF1FE1" w14:textId="4A225284" w:rsidR="00CD2EDA" w:rsidRPr="00B34166" w:rsidRDefault="00CD2EDA" w:rsidP="00B341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ეკონომიკური ანალიზის გაანგარიშებითი მეთოდები:</w:t>
            </w:r>
          </w:p>
          <w:p w14:paraId="30C4B598" w14:textId="77777777" w:rsidR="00CD2EDA" w:rsidRPr="00B34166" w:rsidRDefault="00CD2EDA" w:rsidP="00B34166">
            <w:pPr>
              <w:pStyle w:val="a3"/>
              <w:numPr>
                <w:ilvl w:val="0"/>
                <w:numId w:val="36"/>
              </w:numPr>
              <w:ind w:left="30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მარჟინალური ანალიზის უმარტივესი მეთოდი;</w:t>
            </w:r>
          </w:p>
          <w:p w14:paraId="7B03BB82" w14:textId="77777777" w:rsidR="00CD2EDA" w:rsidRPr="00B34166" w:rsidRDefault="00CD2EDA" w:rsidP="00B34166">
            <w:pPr>
              <w:pStyle w:val="a3"/>
              <w:numPr>
                <w:ilvl w:val="0"/>
                <w:numId w:val="36"/>
              </w:numPr>
              <w:ind w:left="30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ინვესტიციური რისკის და შემოსავლიანობის   შეფასების მეთოდები.</w:t>
            </w:r>
          </w:p>
          <w:p w14:paraId="5F69ECA0" w14:textId="77777777" w:rsidR="00CD2EDA" w:rsidRPr="00B34166" w:rsidRDefault="00CD2EDA" w:rsidP="00B3416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84F8B64" w14:textId="21C47203" w:rsidR="00CD2EDA" w:rsidRPr="00B34166" w:rsidRDefault="00CD2EDA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ეკონომიკური ანალიზის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ხერხები:</w:t>
            </w:r>
          </w:p>
          <w:p w14:paraId="1B46A8C6" w14:textId="0856B1B0" w:rsidR="00CD2EDA" w:rsidRPr="00B34166" w:rsidRDefault="00CD2EDA" w:rsidP="00B34166">
            <w:pPr>
              <w:pStyle w:val="a3"/>
              <w:numPr>
                <w:ilvl w:val="0"/>
                <w:numId w:val="37"/>
              </w:numPr>
              <w:ind w:left="305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შედარების ხერხი;</w:t>
            </w:r>
          </w:p>
          <w:p w14:paraId="636F122E" w14:textId="3C58855D" w:rsidR="00CD2EDA" w:rsidRPr="00B34166" w:rsidRDefault="00CD2EDA" w:rsidP="00B34166">
            <w:pPr>
              <w:pStyle w:val="a3"/>
              <w:numPr>
                <w:ilvl w:val="0"/>
                <w:numId w:val="37"/>
              </w:numPr>
              <w:ind w:left="305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დაჯგუფების ხერხი.</w:t>
            </w:r>
          </w:p>
        </w:tc>
        <w:tc>
          <w:tcPr>
            <w:tcW w:w="1073" w:type="pct"/>
            <w:vAlign w:val="center"/>
          </w:tcPr>
          <w:p w14:paraId="78F368D5" w14:textId="06FB94CB" w:rsidR="00CD2EDA" w:rsidRPr="00B34166" w:rsidRDefault="00CD2EDA" w:rsidP="00B34166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D2EDA" w:rsidRPr="00B34166" w14:paraId="78638CE2" w14:textId="77777777" w:rsidTr="00CD2EDA">
        <w:trPr>
          <w:trHeight w:val="332"/>
          <w:jc w:val="center"/>
        </w:trPr>
        <w:tc>
          <w:tcPr>
            <w:tcW w:w="1263" w:type="pct"/>
            <w:shd w:val="clear" w:color="auto" w:fill="auto"/>
          </w:tcPr>
          <w:p w14:paraId="528C6FE3" w14:textId="77777777" w:rsidR="00CD2EDA" w:rsidRPr="00B34166" w:rsidRDefault="00CD2EDA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 xml:space="preserve">2. </w:t>
            </w: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პროდუქციის წარმოებისა</w:t>
            </w:r>
            <w:r w:rsidRPr="00B34166">
              <w:rPr>
                <w:rFonts w:ascii="Sylfaen" w:eastAsia="Sylfaen" w:hAnsi="Sylfaen" w:cs="Sylfaen"/>
                <w:b/>
                <w:bCs/>
                <w:color w:val="00B050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 რეალიზაციის ანალიზი</w:t>
            </w:r>
          </w:p>
          <w:p w14:paraId="41F982AE" w14:textId="77777777" w:rsidR="00CD2EDA" w:rsidRPr="00B34166" w:rsidRDefault="00CD2EDA" w:rsidP="00B34166">
            <w:pPr>
              <w:pStyle w:val="yiv1375841596msonormal"/>
              <w:spacing w:before="0" w:beforeAutospacing="0" w:after="0" w:afterAutospacing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14C32C92" w14:textId="57EA36FC" w:rsidR="00CD2EDA" w:rsidRPr="00B34166" w:rsidRDefault="00CD2EDA" w:rsidP="00B34166">
            <w:pPr>
              <w:pStyle w:val="a3"/>
              <w:numPr>
                <w:ilvl w:val="0"/>
                <w:numId w:val="20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პროდუქციის ნომენკლატურას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933CB04" w14:textId="77777777" w:rsidR="00CD2EDA" w:rsidRPr="00B34166" w:rsidRDefault="00CD2EDA" w:rsidP="00B34166">
            <w:pPr>
              <w:pStyle w:val="a3"/>
              <w:numPr>
                <w:ilvl w:val="0"/>
                <w:numId w:val="20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ასორტიმენტის მიხედვით ახორციელებს გეგმის შესრულების ოპერატიულ ანალიზს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E0FF7D4" w14:textId="77777777" w:rsidR="00CD2EDA" w:rsidRPr="00B34166" w:rsidRDefault="00CD2EDA" w:rsidP="00B34166">
            <w:pPr>
              <w:pStyle w:val="a3"/>
              <w:numPr>
                <w:ilvl w:val="0"/>
                <w:numId w:val="20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წარმოების რიტმულობის ანალიზს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74BA41D" w14:textId="77777777" w:rsidR="00CD2EDA" w:rsidRPr="00B34166" w:rsidRDefault="00CD2EDA" w:rsidP="00B34166">
            <w:pPr>
              <w:pStyle w:val="a3"/>
              <w:numPr>
                <w:ilvl w:val="0"/>
                <w:numId w:val="20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პროდუქციის რეალიზაციის ანალიზს.</w:t>
            </w:r>
          </w:p>
        </w:tc>
        <w:tc>
          <w:tcPr>
            <w:tcW w:w="1058" w:type="pct"/>
          </w:tcPr>
          <w:p w14:paraId="00E1D0F7" w14:textId="77777777" w:rsidR="00CD2EDA" w:rsidRPr="00B34166" w:rsidRDefault="00CD2EDA" w:rsidP="00B34166">
            <w:pPr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shd w:val="clear" w:color="auto" w:fill="FFFFFF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0F3E3FB7" w14:textId="77777777" w:rsidR="00CD2EDA" w:rsidRPr="00B34166" w:rsidRDefault="00CD2EDA" w:rsidP="00B34166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B34166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34166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</w:p>
        </w:tc>
      </w:tr>
      <w:tr w:rsidR="00CD2EDA" w:rsidRPr="00B34166" w14:paraId="6F4B4BA2" w14:textId="77777777" w:rsidTr="00CD2EDA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0440926D" w14:textId="77777777" w:rsidR="00CD2EDA" w:rsidRPr="00B34166" w:rsidRDefault="00CD2EDA" w:rsidP="00B34166">
            <w:pPr>
              <w:pStyle w:val="afb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94075A"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  <w:t>3.</w:t>
            </w:r>
            <w:r w:rsidRPr="00B34166">
              <w:rPr>
                <w:rFonts w:ascii="Sylfaen" w:eastAsia="Sylfaen,Arial" w:hAnsi="Sylfaen" w:cs="Sylfaen,Arial"/>
                <w:sz w:val="20"/>
                <w:szCs w:val="20"/>
              </w:rPr>
              <w:t xml:space="preserve"> </w:t>
            </w:r>
            <w:r w:rsidRPr="00B341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რესურსების</w:t>
            </w:r>
            <w:r w:rsidRPr="00B341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გამოყენების</w:t>
            </w:r>
            <w:r w:rsidRPr="00B341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ანალიზი</w:t>
            </w:r>
          </w:p>
        </w:tc>
        <w:tc>
          <w:tcPr>
            <w:tcW w:w="1606" w:type="pct"/>
            <w:shd w:val="clear" w:color="auto" w:fill="auto"/>
          </w:tcPr>
          <w:p w14:paraId="50B7E3D7" w14:textId="77777777" w:rsidR="00CD2EDA" w:rsidRPr="00B34166" w:rsidRDefault="00CD2EDA" w:rsidP="00B34166">
            <w:pPr>
              <w:pStyle w:val="a3"/>
              <w:numPr>
                <w:ilvl w:val="0"/>
                <w:numId w:val="21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ტექნიკური და მატერიალური რესურსებით უზრუნველყოფის გეგმის შესრულების ანალიზს;</w:t>
            </w:r>
          </w:p>
          <w:p w14:paraId="57753EAC" w14:textId="77777777" w:rsidR="00CD2EDA" w:rsidRPr="00B34166" w:rsidRDefault="00CD2EDA" w:rsidP="00B34166">
            <w:pPr>
              <w:pStyle w:val="a3"/>
              <w:numPr>
                <w:ilvl w:val="0"/>
                <w:numId w:val="21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ანგარიშობს მატერიალური რესურსების უზრუნველყოფის კოეფიციენტს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5A928DC" w14:textId="2A7F4FC5" w:rsidR="00CD2EDA" w:rsidRPr="00B34166" w:rsidRDefault="00CD2EDA" w:rsidP="00B34166">
            <w:pPr>
              <w:pStyle w:val="a3"/>
              <w:numPr>
                <w:ilvl w:val="0"/>
                <w:numId w:val="21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ანგარიშობს ნედლეულისა და მასალების დანაკარგებს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488038E" w14:textId="7124134D" w:rsidR="00CD2EDA" w:rsidRPr="00B34166" w:rsidRDefault="00CD2EDA" w:rsidP="00B34166">
            <w:pPr>
              <w:pStyle w:val="a3"/>
              <w:numPr>
                <w:ilvl w:val="0"/>
                <w:numId w:val="21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მომუშავეთა საშუალო სტატისტიკური შემადგენლობის ანალიზს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E80198A" w14:textId="10056FE8" w:rsidR="00CD2EDA" w:rsidRPr="00B34166" w:rsidRDefault="00CD2EDA" w:rsidP="00B34166">
            <w:pPr>
              <w:pStyle w:val="a3"/>
              <w:numPr>
                <w:ilvl w:val="0"/>
                <w:numId w:val="21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მუშების მოძრაობის ანალიზს;</w:t>
            </w:r>
          </w:p>
          <w:p w14:paraId="4135F9EB" w14:textId="77777777" w:rsidR="00CD2EDA" w:rsidRPr="00B34166" w:rsidRDefault="00CD2EDA" w:rsidP="00B34166">
            <w:pPr>
              <w:pStyle w:val="a3"/>
              <w:numPr>
                <w:ilvl w:val="0"/>
                <w:numId w:val="21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სამუშაო დროის გამოყენების ანალიზს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680F097" w14:textId="77777777" w:rsidR="00CD2EDA" w:rsidRPr="00B34166" w:rsidRDefault="00CD2EDA" w:rsidP="00B34166">
            <w:pPr>
              <w:pStyle w:val="a3"/>
              <w:numPr>
                <w:ilvl w:val="0"/>
                <w:numId w:val="21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შრომის მწარმოებლურობის ანალიზს</w:t>
            </w: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58E52DB9" w14:textId="118AC4D2" w:rsidR="00CD2EDA" w:rsidRPr="00B34166" w:rsidRDefault="00CD2EDA" w:rsidP="00B34166">
            <w:pPr>
              <w:pStyle w:val="a3"/>
              <w:numPr>
                <w:ilvl w:val="0"/>
                <w:numId w:val="21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ძირითადი საშუალებების გამოყენების </w:t>
            </w: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ეფექტიანობის ანალიზს</w:t>
            </w: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058" w:type="pct"/>
            <w:shd w:val="clear" w:color="auto" w:fill="auto"/>
          </w:tcPr>
          <w:p w14:paraId="11389EB6" w14:textId="77777777" w:rsidR="00CD2EDA" w:rsidRPr="00B34166" w:rsidRDefault="00CD2EDA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შრომის მწარმოებლურობის ანალიზი:</w:t>
            </w:r>
          </w:p>
          <w:p w14:paraId="661F8DA9" w14:textId="77777777" w:rsidR="00CD2EDA" w:rsidRPr="00B34166" w:rsidRDefault="00CD2EDA" w:rsidP="00B34166">
            <w:pPr>
              <w:pStyle w:val="a3"/>
              <w:numPr>
                <w:ilvl w:val="0"/>
                <w:numId w:val="38"/>
              </w:numPr>
              <w:ind w:left="30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პროდუქციის შრომატევადობის ანლიზი;</w:t>
            </w:r>
          </w:p>
          <w:p w14:paraId="7A19CB99" w14:textId="77777777" w:rsidR="00CD2EDA" w:rsidRPr="00B34166" w:rsidRDefault="00CD2EDA" w:rsidP="00B34166">
            <w:pPr>
              <w:pStyle w:val="a3"/>
              <w:numPr>
                <w:ilvl w:val="0"/>
                <w:numId w:val="38"/>
              </w:numPr>
              <w:ind w:left="30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პროდუქციის სახეების მიხედვით შრომატევადობა;</w:t>
            </w:r>
          </w:p>
          <w:p w14:paraId="46D1BFE0" w14:textId="77777777" w:rsidR="00CD2EDA" w:rsidRPr="00B34166" w:rsidRDefault="00CD2EDA" w:rsidP="00B34166">
            <w:pPr>
              <w:pStyle w:val="a3"/>
              <w:numPr>
                <w:ilvl w:val="0"/>
                <w:numId w:val="38"/>
              </w:numPr>
              <w:ind w:left="30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ხელფასის ფონდის ანალიზი.</w:t>
            </w:r>
          </w:p>
          <w:p w14:paraId="1F952241" w14:textId="77777777" w:rsidR="00CD2EDA" w:rsidRPr="00B34166" w:rsidRDefault="00CD2EDA" w:rsidP="00B3416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A5D5F21" w14:textId="77777777" w:rsidR="00CD2EDA" w:rsidRPr="00B34166" w:rsidRDefault="00CD2EDA" w:rsidP="00B34166">
            <w:pPr>
              <w:pStyle w:val="afa"/>
              <w:spacing w:before="0" w:beforeAutospacing="0" w:after="0" w:afterAutospacing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ძირითადი საშუალებების გამოყენების ეფექტიანობის ანალიზი</w:t>
            </w:r>
          </w:p>
          <w:p w14:paraId="478182F5" w14:textId="77777777" w:rsidR="00CD2EDA" w:rsidRPr="00B34166" w:rsidRDefault="00CD2EDA" w:rsidP="00B34166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79F7C7D2" w14:textId="6148EF65" w:rsidR="00CD2EDA" w:rsidRPr="00B34166" w:rsidRDefault="00CD2EDA" w:rsidP="00B34166">
            <w:pPr>
              <w:pStyle w:val="a3"/>
              <w:numPr>
                <w:ilvl w:val="0"/>
                <w:numId w:val="39"/>
              </w:numPr>
              <w:ind w:left="305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ფონდუკუგების,</w:t>
            </w:r>
          </w:p>
          <w:p w14:paraId="732CEA2D" w14:textId="4614D00E" w:rsidR="00CD2EDA" w:rsidRPr="00B34166" w:rsidRDefault="00CD2EDA" w:rsidP="00B34166">
            <w:pPr>
              <w:pStyle w:val="a3"/>
              <w:numPr>
                <w:ilvl w:val="0"/>
                <w:numId w:val="39"/>
              </w:numPr>
              <w:ind w:left="305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ფონდტევადობის;</w:t>
            </w:r>
          </w:p>
          <w:p w14:paraId="4313F69F" w14:textId="77777777" w:rsidR="00CD2EDA" w:rsidRPr="00B34166" w:rsidRDefault="00CD2EDA" w:rsidP="00B34166">
            <w:pPr>
              <w:pStyle w:val="a3"/>
              <w:numPr>
                <w:ilvl w:val="0"/>
                <w:numId w:val="39"/>
              </w:numPr>
              <w:ind w:left="305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საშუალებების უკუგების ანალიზი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73" w:type="pct"/>
            <w:vAlign w:val="center"/>
          </w:tcPr>
          <w:p w14:paraId="62C75823" w14:textId="77777777" w:rsidR="00CD2EDA" w:rsidRPr="00B34166" w:rsidRDefault="00CD2EDA" w:rsidP="00B34166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B34166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34166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</w:p>
        </w:tc>
      </w:tr>
      <w:tr w:rsidR="00CD2EDA" w:rsidRPr="00B34166" w14:paraId="2BAD7625" w14:textId="77777777" w:rsidTr="00CD2EDA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273D0013" w14:textId="77777777" w:rsidR="00CD2EDA" w:rsidRPr="00B34166" w:rsidRDefault="00CD2EDA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 xml:space="preserve">4. </w:t>
            </w: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პროდუქციის თვითღირებულების ანალიზი</w:t>
            </w:r>
          </w:p>
          <w:p w14:paraId="6AD217D0" w14:textId="77777777" w:rsidR="00CD2EDA" w:rsidRPr="00B34166" w:rsidRDefault="00CD2EDA" w:rsidP="00B34166">
            <w:pPr>
              <w:pStyle w:val="yiv1375841596msonormal"/>
              <w:spacing w:before="0" w:beforeAutospacing="0" w:after="0" w:afterAutospacing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6031ECD6" w14:textId="77777777" w:rsidR="00CD2EDA" w:rsidRPr="00B34166" w:rsidRDefault="00CD2EDA" w:rsidP="00B34166">
            <w:pPr>
              <w:pStyle w:val="a3"/>
              <w:numPr>
                <w:ilvl w:val="0"/>
                <w:numId w:val="22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შესადარი პროდუქციის თვითღირებულების ანალიზს;</w:t>
            </w:r>
          </w:p>
          <w:p w14:paraId="7E1FC141" w14:textId="77777777" w:rsidR="00CD2EDA" w:rsidRPr="00B34166" w:rsidRDefault="00CD2EDA" w:rsidP="00B34166">
            <w:pPr>
              <w:pStyle w:val="a3"/>
              <w:numPr>
                <w:ilvl w:val="0"/>
                <w:numId w:val="22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ცალკეული სახეობის პროდუქციის თვითღირებულების ანალიზს;</w:t>
            </w:r>
          </w:p>
          <w:p w14:paraId="5036900F" w14:textId="77777777" w:rsidR="00CD2EDA" w:rsidRPr="00B34166" w:rsidRDefault="00CD2EDA" w:rsidP="00B34166">
            <w:pPr>
              <w:pStyle w:val="a3"/>
              <w:numPr>
                <w:ilvl w:val="0"/>
                <w:numId w:val="22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პირდაპირი მატერიალური დანახარჯების ანალიზს;</w:t>
            </w:r>
          </w:p>
          <w:p w14:paraId="35A55277" w14:textId="277E90A3" w:rsidR="00CD2EDA" w:rsidRPr="00B34166" w:rsidRDefault="00CD2EDA" w:rsidP="00B34166">
            <w:pPr>
              <w:pStyle w:val="a3"/>
              <w:numPr>
                <w:ilvl w:val="0"/>
                <w:numId w:val="22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შრომითი დანახარჯების ანალიზს;</w:t>
            </w:r>
          </w:p>
          <w:p w14:paraId="07C88960" w14:textId="77777777" w:rsidR="00CD2EDA" w:rsidRPr="00B34166" w:rsidRDefault="00CD2EDA" w:rsidP="00B34166">
            <w:pPr>
              <w:pStyle w:val="a3"/>
              <w:numPr>
                <w:ilvl w:val="0"/>
                <w:numId w:val="22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პროდუქციის ერთეულზე ხელფასის დანახარჯების ფაქტორული ანალიზს.</w:t>
            </w:r>
          </w:p>
          <w:p w14:paraId="3E06150E" w14:textId="77777777" w:rsidR="00CD2EDA" w:rsidRPr="00B34166" w:rsidRDefault="00CD2EDA" w:rsidP="00B34166">
            <w:pPr>
              <w:pStyle w:val="a3"/>
              <w:ind w:left="35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03980F69" w14:textId="77777777" w:rsidR="00CD2EDA" w:rsidRPr="00B34166" w:rsidRDefault="00CD2EDA" w:rsidP="00B34166">
            <w:pPr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shd w:val="clear" w:color="auto" w:fill="FFFFFF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05933098" w14:textId="77777777" w:rsidR="00CD2EDA" w:rsidRPr="00B34166" w:rsidRDefault="00CD2EDA" w:rsidP="00B34166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B34166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34166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</w:p>
        </w:tc>
      </w:tr>
      <w:tr w:rsidR="00CD2EDA" w:rsidRPr="00B34166" w14:paraId="225D2D69" w14:textId="77777777" w:rsidTr="00CD2EDA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02473C0A" w14:textId="77777777" w:rsidR="00CD2EDA" w:rsidRPr="00B34166" w:rsidRDefault="00CD2EDA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5. </w:t>
            </w: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ფინანსური შედეგების ანალიზი</w:t>
            </w:r>
          </w:p>
          <w:p w14:paraId="594F76EB" w14:textId="77777777" w:rsidR="00CD2EDA" w:rsidRPr="00B34166" w:rsidRDefault="00CD2EDA" w:rsidP="00B3416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255A92A6" w14:textId="77777777" w:rsidR="00CD2EDA" w:rsidRPr="00B34166" w:rsidRDefault="00CD2EDA" w:rsidP="00B34166">
            <w:pPr>
              <w:pStyle w:val="a3"/>
              <w:numPr>
                <w:ilvl w:val="0"/>
                <w:numId w:val="23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განსაზღვრავს მოგების სიდიდის განმსაზღვრელ ეკონომიკურ ფაქტორებს;</w:t>
            </w:r>
          </w:p>
          <w:p w14:paraId="6AE1E911" w14:textId="77777777" w:rsidR="00CD2EDA" w:rsidRPr="00B34166" w:rsidRDefault="00CD2EDA" w:rsidP="00B34166">
            <w:pPr>
              <w:pStyle w:val="a3"/>
              <w:numPr>
                <w:ilvl w:val="0"/>
                <w:numId w:val="23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მოგების ფაქტორული ანალიზს;</w:t>
            </w:r>
          </w:p>
          <w:p w14:paraId="09CF71DA" w14:textId="77777777" w:rsidR="00CD2EDA" w:rsidRPr="00B34166" w:rsidRDefault="00CD2EDA" w:rsidP="00B34166">
            <w:pPr>
              <w:pStyle w:val="a3"/>
              <w:numPr>
                <w:ilvl w:val="0"/>
                <w:numId w:val="23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რენტაბელობის ანალიზს.</w:t>
            </w:r>
          </w:p>
        </w:tc>
        <w:tc>
          <w:tcPr>
            <w:tcW w:w="1058" w:type="pct"/>
          </w:tcPr>
          <w:p w14:paraId="5A10AEDA" w14:textId="77777777" w:rsidR="00CD2EDA" w:rsidRPr="00B34166" w:rsidRDefault="00CD2EDA" w:rsidP="00B34166">
            <w:pPr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shd w:val="clear" w:color="auto" w:fill="FFFFFF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0CEE2197" w14:textId="77777777" w:rsidR="00CD2EDA" w:rsidRPr="00B34166" w:rsidRDefault="00CD2EDA" w:rsidP="00B34166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B34166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34166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</w:p>
        </w:tc>
      </w:tr>
    </w:tbl>
    <w:p w14:paraId="7224302E" w14:textId="77777777" w:rsidR="00B76221" w:rsidRPr="00B34166" w:rsidRDefault="00B76221" w:rsidP="00B3416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72AEE2C" w14:textId="77777777" w:rsidR="003438B3" w:rsidRPr="00B34166" w:rsidRDefault="1C37328C" w:rsidP="00B34166">
      <w:pPr>
        <w:pStyle w:val="afb"/>
        <w:rPr>
          <w:rFonts w:ascii="Sylfaen" w:eastAsia="Sylfaen,Arial" w:hAnsi="Sylfaen" w:cs="Sylfaen,Arial"/>
          <w:sz w:val="20"/>
          <w:szCs w:val="20"/>
          <w:lang w:val="ka-GE"/>
        </w:rPr>
      </w:pPr>
      <w:r w:rsidRPr="00B34166">
        <w:rPr>
          <w:rFonts w:ascii="Sylfaen" w:eastAsia="Sylfaen,Arial" w:hAnsi="Sylfaen" w:cs="Sylfaen,Arial"/>
          <w:sz w:val="20"/>
          <w:szCs w:val="20"/>
          <w:lang w:val="en-US"/>
        </w:rPr>
        <w:t xml:space="preserve">3. </w:t>
      </w:r>
      <w:proofErr w:type="gramStart"/>
      <w:r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B341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</w:p>
    <w:p w14:paraId="6C6CE239" w14:textId="66FFBFC7" w:rsidR="00285684" w:rsidRPr="00B34166" w:rsidRDefault="1C37328C" w:rsidP="00B34166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B34166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E258C8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B34166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38"/>
        <w:gridCol w:w="3489"/>
        <w:gridCol w:w="3489"/>
        <w:gridCol w:w="2495"/>
        <w:gridCol w:w="3283"/>
      </w:tblGrid>
      <w:tr w:rsidR="00D42674" w:rsidRPr="00B34166" w14:paraId="47DFB714" w14:textId="77777777" w:rsidTr="00B34166">
        <w:tc>
          <w:tcPr>
            <w:tcW w:w="554" w:type="pct"/>
            <w:vAlign w:val="center"/>
          </w:tcPr>
          <w:p w14:paraId="4DF16CB1" w14:textId="77777777" w:rsidR="009106AE" w:rsidRPr="00B34166" w:rsidRDefault="1C37328C" w:rsidP="00B341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78" w:type="pct"/>
            <w:vAlign w:val="center"/>
          </w:tcPr>
          <w:p w14:paraId="599EA8C3" w14:textId="77777777" w:rsidR="009106AE" w:rsidRPr="00B34166" w:rsidRDefault="1C37328C" w:rsidP="00B341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278" w:type="pct"/>
            <w:vAlign w:val="center"/>
          </w:tcPr>
          <w:p w14:paraId="43B298B3" w14:textId="77777777" w:rsidR="009106AE" w:rsidRPr="00B34166" w:rsidRDefault="1C37328C" w:rsidP="00B341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4" w:type="pct"/>
            <w:vAlign w:val="center"/>
          </w:tcPr>
          <w:p w14:paraId="0FCA2128" w14:textId="77777777" w:rsidR="009106AE" w:rsidRPr="00B34166" w:rsidRDefault="1C37328C" w:rsidP="00B34166">
            <w:pPr>
              <w:pStyle w:val="afb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341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B341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B341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B341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946" w:type="pct"/>
            <w:vAlign w:val="center"/>
          </w:tcPr>
          <w:p w14:paraId="06EA0924" w14:textId="3A4B9370" w:rsidR="009106AE" w:rsidRPr="00B34166" w:rsidRDefault="1C37328C" w:rsidP="00B34166">
            <w:pPr>
              <w:pStyle w:val="afb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341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B341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B341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B341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CD2EDA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B341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ის</w:t>
            </w:r>
            <w:r w:rsidRPr="00B341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D42674" w:rsidRPr="00B34166" w14:paraId="1C115589" w14:textId="77777777" w:rsidTr="00B34166">
        <w:tc>
          <w:tcPr>
            <w:tcW w:w="554" w:type="pct"/>
          </w:tcPr>
          <w:p w14:paraId="4D08CDC8" w14:textId="77777777" w:rsidR="00CA52C4" w:rsidRPr="00B34166" w:rsidRDefault="1C37328C" w:rsidP="00B341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8" w:type="pct"/>
          </w:tcPr>
          <w:p w14:paraId="0C83F37F" w14:textId="5CEF55C1" w:rsidR="00CA52C4" w:rsidRPr="00B34166" w:rsidRDefault="1C37328C" w:rsidP="00B34166">
            <w:pPr>
              <w:pStyle w:val="a3"/>
              <w:numPr>
                <w:ilvl w:val="0"/>
                <w:numId w:val="2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ეკონომიკური ანალიზის საგანი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055C27" w14:textId="64B9ABE5" w:rsidR="00CA52C4" w:rsidRPr="00B34166" w:rsidRDefault="1C37328C" w:rsidP="00B34166">
            <w:pPr>
              <w:pStyle w:val="a3"/>
              <w:numPr>
                <w:ilvl w:val="0"/>
                <w:numId w:val="2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ეკონომიკური ანალიზის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გაანგარიშებითი მეთოდები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50A6DB2" w14:textId="420467C7" w:rsidR="00CA52C4" w:rsidRPr="00B34166" w:rsidRDefault="1C37328C" w:rsidP="00B34166">
            <w:pPr>
              <w:pStyle w:val="a3"/>
              <w:numPr>
                <w:ilvl w:val="0"/>
                <w:numId w:val="2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და მატერიალური აქტივების შემოსავლიანობის შეფასების მეთოდები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383E99" w14:textId="3E0E133C" w:rsidR="00CA52C4" w:rsidRPr="00B34166" w:rsidRDefault="1C37328C" w:rsidP="00B34166">
            <w:pPr>
              <w:pStyle w:val="a3"/>
              <w:numPr>
                <w:ilvl w:val="0"/>
                <w:numId w:val="2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მარკეტინგის და ხარისხის მართვის სისტემაში ანალიზის არსი და თავისებურებები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AD7110B" w14:textId="3D04CBC0" w:rsidR="00CA52C4" w:rsidRPr="00B34166" w:rsidRDefault="1C37328C" w:rsidP="00B34166">
            <w:pPr>
              <w:pStyle w:val="a3"/>
              <w:numPr>
                <w:ilvl w:val="0"/>
                <w:numId w:val="2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საქონლის სამომხმარებლო   ხარისხის ანალიზის არსი და თავისებურებები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45616B8" w14:textId="7C094E40" w:rsidR="00CA52C4" w:rsidRPr="00B34166" w:rsidRDefault="1C37328C" w:rsidP="00B34166">
            <w:pPr>
              <w:pStyle w:val="a3"/>
              <w:numPr>
                <w:ilvl w:val="0"/>
                <w:numId w:val="2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SWOT-ანალიზის არსი და თავისებურებები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0605848" w14:textId="0C0BF4B9" w:rsidR="00CA52C4" w:rsidRPr="00B34166" w:rsidRDefault="1C37328C" w:rsidP="00B34166">
            <w:pPr>
              <w:pStyle w:val="a3"/>
              <w:numPr>
                <w:ilvl w:val="0"/>
                <w:numId w:val="2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ეკონომიკური ანალიზის ინფორმაციული უზრუნველყოფის მნიშვნელობა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0FF69DB" w14:textId="41B82045" w:rsidR="00CA52C4" w:rsidRPr="00B34166" w:rsidRDefault="1C37328C" w:rsidP="00B34166">
            <w:pPr>
              <w:pStyle w:val="a3"/>
              <w:numPr>
                <w:ilvl w:val="0"/>
                <w:numId w:val="2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ეკონომიკური ანალიზის ხერხები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8" w:type="pct"/>
          </w:tcPr>
          <w:p w14:paraId="20DB9E20" w14:textId="532B4AE2" w:rsidR="004B4ABE" w:rsidRPr="00B34166" w:rsidRDefault="6893EA60" w:rsidP="00B3416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ინტერაქტიული ლექცია</w:t>
            </w:r>
            <w:r w:rsidR="00F93031"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ინფორმაციას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D2E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D2E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040E921" w14:textId="77777777" w:rsidR="004B4ABE" w:rsidRPr="00B34166" w:rsidRDefault="004B4ABE" w:rsidP="00B3416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1ADF18AB" w14:textId="77777777" w:rsidR="00CA52C4" w:rsidRPr="00B34166" w:rsidRDefault="00CA52C4" w:rsidP="00B3416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44" w:type="pct"/>
          </w:tcPr>
          <w:p w14:paraId="0DA08F4D" w14:textId="77777777" w:rsidR="00CA52C4" w:rsidRPr="00B34166" w:rsidRDefault="1C37328C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ზეპირი გამოკითხვა</w:t>
            </w:r>
          </w:p>
          <w:p w14:paraId="340CABEE" w14:textId="77777777" w:rsidR="00CA52C4" w:rsidRPr="00B34166" w:rsidRDefault="1C37328C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წერითი გამოკითხვა</w:t>
            </w:r>
          </w:p>
          <w:p w14:paraId="24749277" w14:textId="77777777" w:rsidR="004B4ABE" w:rsidRPr="00B34166" w:rsidRDefault="004B4ABE" w:rsidP="00B34166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D4DE637" w14:textId="77777777" w:rsidR="004B4ABE" w:rsidRPr="00B34166" w:rsidRDefault="1C37328C" w:rsidP="00B341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მნიშვნელოვანია, რომ პროფესიული განათლების მასწავლებელი აკეთებდეს განმავითარებელ და განმსაზღვრელ შეფასებას. </w:t>
            </w:r>
          </w:p>
          <w:p w14:paraId="610DE835" w14:textId="187BFB22" w:rsidR="004B4ABE" w:rsidRPr="00B34166" w:rsidRDefault="1C37328C" w:rsidP="00B341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მოდულით განსაზღვრული შედეგების დასადასტურებლად </w:t>
            </w:r>
            <w:r w:rsidR="00CD2E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 პასუხობს პროფესიული მასწავლებლის  წინასწარ მომზადებულ შეკითხვებს ან/და ავსებს ტესტს ან/და და სხვ. </w:t>
            </w:r>
            <w:r w:rsidR="00CD2E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 ფასდება წინასწარ განსაზღვრული შეფასების რუბრიკით, რომელიც  ცნობილია სტუდენტისთვის.</w:t>
            </w:r>
          </w:p>
          <w:p w14:paraId="2226F04F" w14:textId="77777777" w:rsidR="00CA52C4" w:rsidRPr="00B34166" w:rsidRDefault="00CA52C4" w:rsidP="00B34166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F15DEC1" w14:textId="77777777" w:rsidR="00CA52C4" w:rsidRPr="00B34166" w:rsidRDefault="00CA52C4" w:rsidP="00B3416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6" w:type="pct"/>
          </w:tcPr>
          <w:p w14:paraId="7A44960D" w14:textId="77777777" w:rsidR="0066554C" w:rsidRPr="00B60104" w:rsidRDefault="0066554C" w:rsidP="0066554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343D73D0" w14:textId="77777777" w:rsidR="0066554C" w:rsidRPr="00B60104" w:rsidRDefault="0066554C" w:rsidP="0066554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პროფესიული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3A513FF1" w14:textId="2C2DF60A" w:rsidR="00CA52C4" w:rsidRPr="00B34166" w:rsidRDefault="00CA52C4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D42674" w:rsidRPr="00B34166" w14:paraId="398945F6" w14:textId="77777777" w:rsidTr="00B34166">
        <w:tc>
          <w:tcPr>
            <w:tcW w:w="554" w:type="pct"/>
          </w:tcPr>
          <w:p w14:paraId="401211E6" w14:textId="77777777" w:rsidR="0099616D" w:rsidRPr="00B34166" w:rsidRDefault="1C37328C" w:rsidP="00B341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78" w:type="pct"/>
          </w:tcPr>
          <w:p w14:paraId="7E653596" w14:textId="4FBAC058" w:rsidR="0099616D" w:rsidRPr="00B34166" w:rsidRDefault="6893EA60" w:rsidP="00B34166">
            <w:pPr>
              <w:pStyle w:val="a3"/>
              <w:numPr>
                <w:ilvl w:val="0"/>
                <w:numId w:val="25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პროდუქციის ნომე</w:t>
            </w:r>
            <w:r w:rsidR="00F93031"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კლატურის შედგენა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85235C2" w14:textId="4A71E289" w:rsidR="0099616D" w:rsidRPr="00B34166" w:rsidRDefault="1C37328C" w:rsidP="00B34166">
            <w:pPr>
              <w:pStyle w:val="a3"/>
              <w:numPr>
                <w:ilvl w:val="0"/>
                <w:numId w:val="25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ასორტიმენტის მიხედვით გეგმის შესრულების ოპერატიულ ანალიზი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2E5490" w14:textId="0E0C7132" w:rsidR="0099616D" w:rsidRPr="00B34166" w:rsidRDefault="1C37328C" w:rsidP="00B34166">
            <w:pPr>
              <w:pStyle w:val="a3"/>
              <w:numPr>
                <w:ilvl w:val="0"/>
                <w:numId w:val="25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წარმოების რიტმულობის ანალიზი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697E74B" w14:textId="0E5F5353" w:rsidR="0099616D" w:rsidRPr="00B34166" w:rsidRDefault="1C37328C" w:rsidP="00B34166">
            <w:pPr>
              <w:pStyle w:val="a3"/>
              <w:numPr>
                <w:ilvl w:val="0"/>
                <w:numId w:val="25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პროდუქციის რეალიზაციის ანალიზი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  <w:p w14:paraId="71F2B9C3" w14:textId="77777777" w:rsidR="0099616D" w:rsidRPr="00B34166" w:rsidRDefault="0099616D" w:rsidP="00B34166">
            <w:pPr>
              <w:pStyle w:val="a3"/>
              <w:ind w:left="33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78" w:type="pct"/>
          </w:tcPr>
          <w:p w14:paraId="77FE6837" w14:textId="61885484" w:rsidR="0099616D" w:rsidRPr="00B34166" w:rsidRDefault="1C37328C" w:rsidP="00B3416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ინტერაქტიული ლექცია</w:t>
            </w:r>
            <w:r w:rsidRPr="00B3416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D2E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განათლების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D2E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დამოუკიდებლად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ამუშაოს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ტექსტზე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71C0BEA" w14:textId="1F8E8EF6" w:rsidR="0099616D" w:rsidRPr="00B34166" w:rsidRDefault="1C37328C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CD2E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  <w:p w14:paraId="6786B9DF" w14:textId="77777777" w:rsidR="0099616D" w:rsidRPr="00B34166" w:rsidRDefault="0099616D" w:rsidP="00B3416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44" w:type="pct"/>
          </w:tcPr>
          <w:p w14:paraId="388A62CF" w14:textId="77777777" w:rsidR="0099616D" w:rsidRPr="00B34166" w:rsidRDefault="1C37328C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39892C2C" w14:textId="095B54F9" w:rsidR="00D144A9" w:rsidRPr="00B34166" w:rsidRDefault="6893EA60" w:rsidP="00B34166">
            <w:pPr>
              <w:pStyle w:val="a3"/>
              <w:numPr>
                <w:ilvl w:val="0"/>
                <w:numId w:val="46"/>
              </w:numPr>
              <w:ind w:left="34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პროდუქციის ნომე</w:t>
            </w:r>
            <w:r w:rsidR="00F93031"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კლატურის შედგენა</w:t>
            </w:r>
          </w:p>
          <w:p w14:paraId="6957D141" w14:textId="77777777" w:rsidR="00D144A9" w:rsidRPr="00B34166" w:rsidRDefault="1C37328C" w:rsidP="00B34166">
            <w:pPr>
              <w:pStyle w:val="a3"/>
              <w:numPr>
                <w:ilvl w:val="0"/>
                <w:numId w:val="46"/>
              </w:numPr>
              <w:ind w:left="34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ასორტიმენტის მიხედვით გეგმის შესრულების ოპერატიულ ანალიზი</w:t>
            </w:r>
          </w:p>
          <w:p w14:paraId="5D3CCE57" w14:textId="77777777" w:rsidR="00D144A9" w:rsidRPr="00B34166" w:rsidRDefault="1C37328C" w:rsidP="00B34166">
            <w:pPr>
              <w:pStyle w:val="a3"/>
              <w:numPr>
                <w:ilvl w:val="0"/>
                <w:numId w:val="46"/>
              </w:numPr>
              <w:ind w:left="34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წარმოების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რიტმულობის ანალიზი</w:t>
            </w:r>
          </w:p>
          <w:p w14:paraId="29173852" w14:textId="77777777" w:rsidR="00D144A9" w:rsidRPr="00B34166" w:rsidRDefault="1C37328C" w:rsidP="00B34166">
            <w:pPr>
              <w:pStyle w:val="a3"/>
              <w:numPr>
                <w:ilvl w:val="0"/>
                <w:numId w:val="46"/>
              </w:numPr>
              <w:ind w:left="34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პროდუქციის რეალიზაციის ანალიზი</w:t>
            </w:r>
          </w:p>
          <w:p w14:paraId="3A83819A" w14:textId="77777777" w:rsidR="00D144A9" w:rsidRPr="00B34166" w:rsidRDefault="00D144A9" w:rsidP="00B3416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46" w:type="pct"/>
          </w:tcPr>
          <w:p w14:paraId="568BD259" w14:textId="77777777" w:rsidR="00A550CF" w:rsidRPr="00B34166" w:rsidRDefault="1C37328C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196F1991" w14:textId="01404221" w:rsidR="00A550CF" w:rsidRPr="00B34166" w:rsidRDefault="00CD2EDA" w:rsidP="00B341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6893EA60"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691144FE" w14:textId="77777777" w:rsidR="0099616D" w:rsidRPr="00B34166" w:rsidRDefault="0099616D" w:rsidP="00B3416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42674" w:rsidRPr="00B34166" w14:paraId="6C128376" w14:textId="77777777" w:rsidTr="00B34166">
        <w:tc>
          <w:tcPr>
            <w:tcW w:w="554" w:type="pct"/>
          </w:tcPr>
          <w:p w14:paraId="30A90D32" w14:textId="77777777" w:rsidR="0099616D" w:rsidRPr="00B34166" w:rsidRDefault="1C37328C" w:rsidP="00B341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78" w:type="pct"/>
          </w:tcPr>
          <w:p w14:paraId="57451783" w14:textId="7A0C478E" w:rsidR="0099616D" w:rsidRPr="00B34166" w:rsidRDefault="1C37328C" w:rsidP="00B34166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ტექნიკური და მატერიალური რესურსებით უზრუნველყოფის გეგმის შესრულების ანალიზი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98A5EDF" w14:textId="4421F976" w:rsidR="0099616D" w:rsidRPr="00B34166" w:rsidRDefault="1C37328C" w:rsidP="00B34166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მატერიალური რესურსების უზრუნველყოფის კოეფიციენტი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E08528" w14:textId="666C0CD7" w:rsidR="0099616D" w:rsidRPr="00B34166" w:rsidRDefault="1C37328C" w:rsidP="00B34166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ნედლეულისა და მასალების დანაკარგების კალკულაცია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D30B26" w14:textId="5A35804D" w:rsidR="0099616D" w:rsidRPr="00B34166" w:rsidRDefault="1C37328C" w:rsidP="00B34166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მომუშავეთა საშუალო სტატისტიკური შემადგენლობის ანლიზი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97CDA3A" w14:textId="5187EEE6" w:rsidR="0099616D" w:rsidRPr="00B34166" w:rsidRDefault="1C37328C" w:rsidP="00B34166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მუშების მოძრაობის ანლიზი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C50C28C" w14:textId="66E4E118" w:rsidR="0099616D" w:rsidRPr="00B34166" w:rsidRDefault="1C37328C" w:rsidP="00B34166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სამუშაო დროის გამოყენების ანალიზი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2A4B07D" w14:textId="759C3300" w:rsidR="0099616D" w:rsidRPr="00B34166" w:rsidRDefault="1C37328C" w:rsidP="00B34166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შრომის მწარმოებლურობის ანალიზი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DA330D8" w14:textId="045D8CAD" w:rsidR="0099616D" w:rsidRPr="00B34166" w:rsidRDefault="1C37328C" w:rsidP="00B34166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საშუალებების გამოყენების ეფექტიანობის ანალიზი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  <w:p w14:paraId="77D42A62" w14:textId="77777777" w:rsidR="0099616D" w:rsidRPr="00B34166" w:rsidRDefault="0099616D" w:rsidP="00B34166">
            <w:pPr>
              <w:pStyle w:val="a3"/>
              <w:ind w:left="35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78" w:type="pct"/>
          </w:tcPr>
          <w:p w14:paraId="32B3DD35" w14:textId="36FC0BC2" w:rsidR="0099616D" w:rsidRPr="00B34166" w:rsidRDefault="1C37328C" w:rsidP="00B3416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ინტერაქტიული ლექცია</w:t>
            </w:r>
            <w:r w:rsidRPr="00B3416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D2E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გამოიყენოს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D2E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დამოუკიდებლად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ამუშაოს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ტექსტზე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4058603" w14:textId="77777777" w:rsidR="0099616D" w:rsidRPr="00B34166" w:rsidRDefault="0099616D" w:rsidP="00B3416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36AABCF2" w14:textId="654141E7" w:rsidR="0099616D" w:rsidRPr="00B34166" w:rsidRDefault="1C37328C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CD2E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944" w:type="pct"/>
          </w:tcPr>
          <w:p w14:paraId="7EB41C35" w14:textId="77777777" w:rsidR="0099616D" w:rsidRPr="00B34166" w:rsidRDefault="1C37328C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6B8127BB" w14:textId="77777777" w:rsidR="00D42674" w:rsidRPr="00B34166" w:rsidRDefault="1C37328C" w:rsidP="00B34166">
            <w:pPr>
              <w:pStyle w:val="a3"/>
              <w:numPr>
                <w:ilvl w:val="0"/>
                <w:numId w:val="45"/>
              </w:numPr>
              <w:ind w:left="34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ტექნიკური და მატერიალური რესურსებით უზრუნველყოფის გეგმის შესრულების ანალიზი</w:t>
            </w:r>
          </w:p>
          <w:p w14:paraId="70262CB2" w14:textId="77777777" w:rsidR="00D42674" w:rsidRPr="00B34166" w:rsidRDefault="1C37328C" w:rsidP="00B34166">
            <w:pPr>
              <w:pStyle w:val="a3"/>
              <w:numPr>
                <w:ilvl w:val="0"/>
                <w:numId w:val="45"/>
              </w:numPr>
              <w:ind w:left="34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მატერიალური რესურსების უზრუნველყოფის კოეფიციენტის გამოთვლა</w:t>
            </w:r>
          </w:p>
          <w:p w14:paraId="6C71DB74" w14:textId="77777777" w:rsidR="00D42674" w:rsidRPr="00B34166" w:rsidRDefault="1C37328C" w:rsidP="00B34166">
            <w:pPr>
              <w:pStyle w:val="a3"/>
              <w:numPr>
                <w:ilvl w:val="0"/>
                <w:numId w:val="45"/>
              </w:numPr>
              <w:ind w:left="34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ნედლეულისა და მასალების დანაკარგების კალკულაცია</w:t>
            </w:r>
          </w:p>
          <w:p w14:paraId="7C03E0F5" w14:textId="77777777" w:rsidR="00D42674" w:rsidRPr="00B34166" w:rsidRDefault="1C37328C" w:rsidP="00B34166">
            <w:pPr>
              <w:pStyle w:val="a3"/>
              <w:numPr>
                <w:ilvl w:val="0"/>
                <w:numId w:val="45"/>
              </w:numPr>
              <w:ind w:left="34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მომუშავეთა საშუალო სტატისტიკური შემადგენლობის ანლიზი</w:t>
            </w:r>
          </w:p>
          <w:p w14:paraId="403203B8" w14:textId="77777777" w:rsidR="00D42674" w:rsidRPr="00B34166" w:rsidRDefault="1C37328C" w:rsidP="00B34166">
            <w:pPr>
              <w:pStyle w:val="a3"/>
              <w:numPr>
                <w:ilvl w:val="0"/>
                <w:numId w:val="45"/>
              </w:numPr>
              <w:ind w:left="34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მუშების მოძრაობის ანლიზი</w:t>
            </w:r>
          </w:p>
          <w:p w14:paraId="7A67828F" w14:textId="77777777" w:rsidR="00D42674" w:rsidRPr="00B34166" w:rsidRDefault="1C37328C" w:rsidP="00B34166">
            <w:pPr>
              <w:pStyle w:val="a3"/>
              <w:numPr>
                <w:ilvl w:val="0"/>
                <w:numId w:val="45"/>
              </w:numPr>
              <w:ind w:left="34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დროის გამოყენების ანალიზი</w:t>
            </w:r>
          </w:p>
          <w:p w14:paraId="2EE8E45C" w14:textId="77777777" w:rsidR="00D42674" w:rsidRPr="00B34166" w:rsidRDefault="1C37328C" w:rsidP="00B34166">
            <w:pPr>
              <w:pStyle w:val="a3"/>
              <w:numPr>
                <w:ilvl w:val="0"/>
                <w:numId w:val="45"/>
              </w:numPr>
              <w:ind w:left="34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შრომის მწარმოებლურობის ანალიზი</w:t>
            </w:r>
          </w:p>
          <w:p w14:paraId="684280E9" w14:textId="77777777" w:rsidR="00D42674" w:rsidRPr="00B34166" w:rsidRDefault="1C37328C" w:rsidP="00B34166">
            <w:pPr>
              <w:pStyle w:val="a3"/>
              <w:numPr>
                <w:ilvl w:val="0"/>
                <w:numId w:val="45"/>
              </w:numPr>
              <w:ind w:left="34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საშუალებების გამოყენების ეფექტიანობის ანალიზი</w:t>
            </w:r>
          </w:p>
          <w:p w14:paraId="63C30CC0" w14:textId="77777777" w:rsidR="00D42674" w:rsidRPr="00B34166" w:rsidRDefault="00D42674" w:rsidP="00B3416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6" w:type="pct"/>
          </w:tcPr>
          <w:p w14:paraId="2619D56D" w14:textId="77777777" w:rsidR="00A550CF" w:rsidRPr="00B34166" w:rsidRDefault="1C37328C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2801FA42" w14:textId="37284171" w:rsidR="00A550CF" w:rsidRPr="00B34166" w:rsidRDefault="00CD2EDA" w:rsidP="00B341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6893EA60"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7A837FC1" w14:textId="77777777" w:rsidR="0099616D" w:rsidRPr="00B34166" w:rsidRDefault="0099616D" w:rsidP="00B3416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42674" w:rsidRPr="00B34166" w14:paraId="3B1CC135" w14:textId="77777777" w:rsidTr="00B34166">
        <w:tc>
          <w:tcPr>
            <w:tcW w:w="554" w:type="pct"/>
          </w:tcPr>
          <w:p w14:paraId="401117DF" w14:textId="77777777" w:rsidR="0099616D" w:rsidRPr="00B34166" w:rsidRDefault="1C37328C" w:rsidP="00B341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78" w:type="pct"/>
          </w:tcPr>
          <w:p w14:paraId="37F6AFE3" w14:textId="13EA7E20" w:rsidR="0099616D" w:rsidRPr="00B34166" w:rsidRDefault="1C37328C" w:rsidP="00B34166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შესადარი პროდუქციის თვითღირებულების ანალიზი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7A36EB4" w14:textId="25F54AB9" w:rsidR="0099616D" w:rsidRPr="00B34166" w:rsidRDefault="1C37328C" w:rsidP="00B34166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ცალკეული სახეობის პროდუქციის თვითღირებულების ანალიზი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88A0C67" w14:textId="4E405E6B" w:rsidR="0099616D" w:rsidRPr="00B34166" w:rsidRDefault="1C37328C" w:rsidP="00B34166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პირდაპირი მატერიალური დანახარჯების ანალიზი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FEE5EC2" w14:textId="16730617" w:rsidR="0099616D" w:rsidRPr="00B34166" w:rsidRDefault="1C37328C" w:rsidP="00B34166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შრომითი დანახარჯების ანალიზი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FF202C5" w14:textId="55BD6450" w:rsidR="0099616D" w:rsidRPr="00B34166" w:rsidRDefault="1C37328C" w:rsidP="00B34166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პროდუქციის ერთეულზე ხელფასის დანახარჯების ფატორული ანლიზი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  <w:p w14:paraId="69C6B315" w14:textId="77777777" w:rsidR="0099616D" w:rsidRPr="00B34166" w:rsidRDefault="0099616D" w:rsidP="00B34166">
            <w:pPr>
              <w:pStyle w:val="a3"/>
              <w:ind w:left="35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78" w:type="pct"/>
          </w:tcPr>
          <w:p w14:paraId="09A832BF" w14:textId="288486E8" w:rsidR="0099616D" w:rsidRPr="00B34166" w:rsidRDefault="1C37328C" w:rsidP="00B3416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ინტერაქტიული ლექცია</w:t>
            </w:r>
            <w:r w:rsidRPr="00B3416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D2E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რეჟიმი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D2E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დამოუკიდებლად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ამუშაოს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ტექსტზე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2442E72" w14:textId="77777777" w:rsidR="0099616D" w:rsidRPr="00B34166" w:rsidRDefault="0099616D" w:rsidP="00B3416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6687B306" w14:textId="13F632A6" w:rsidR="0099616D" w:rsidRPr="00B34166" w:rsidRDefault="1C37328C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CD2E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944" w:type="pct"/>
          </w:tcPr>
          <w:p w14:paraId="7284B06E" w14:textId="77777777" w:rsidR="00D42674" w:rsidRPr="00B34166" w:rsidRDefault="1C37328C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047F2A9C" w14:textId="77777777" w:rsidR="00D42674" w:rsidRPr="00B34166" w:rsidRDefault="1C37328C" w:rsidP="00B34166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შესადარი პროდუქციის თვითღირებულების ანალიზი</w:t>
            </w:r>
          </w:p>
          <w:p w14:paraId="06B17A56" w14:textId="77777777" w:rsidR="00D42674" w:rsidRPr="00B34166" w:rsidRDefault="1C37328C" w:rsidP="00B34166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ცალკეული სახეობის პროდუქციის თვითღირებულების ანალიზი</w:t>
            </w:r>
          </w:p>
          <w:p w14:paraId="3A4724BF" w14:textId="77777777" w:rsidR="00D42674" w:rsidRPr="00B34166" w:rsidRDefault="1C37328C" w:rsidP="00B34166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პირდაპირი მატერიალური დანახარჯების ანალიზი</w:t>
            </w:r>
          </w:p>
          <w:p w14:paraId="0F4E0946" w14:textId="77777777" w:rsidR="00D42674" w:rsidRPr="00B34166" w:rsidRDefault="1C37328C" w:rsidP="00B34166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შრომითი დანახარჯების ანალიზი</w:t>
            </w:r>
          </w:p>
          <w:p w14:paraId="0A5B375F" w14:textId="77777777" w:rsidR="00D42674" w:rsidRPr="00B34166" w:rsidRDefault="1C37328C" w:rsidP="00B34166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პროდუქციის ერთეულზე ხელფასის დანახარჯების ფატორული ანლიზი</w:t>
            </w:r>
          </w:p>
          <w:p w14:paraId="3F47E187" w14:textId="77777777" w:rsidR="0099616D" w:rsidRPr="00B34166" w:rsidRDefault="0099616D" w:rsidP="00B3416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6" w:type="pct"/>
          </w:tcPr>
          <w:p w14:paraId="34D2DCAA" w14:textId="77777777" w:rsidR="00A550CF" w:rsidRPr="00B34166" w:rsidRDefault="1C37328C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5484DCCB" w14:textId="038530D9" w:rsidR="00A550CF" w:rsidRPr="00B34166" w:rsidRDefault="00CD2EDA" w:rsidP="00B341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6893EA60"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 მატერიალური დოკუმენტი </w:t>
            </w:r>
          </w:p>
          <w:p w14:paraId="02DE6F3A" w14:textId="77777777" w:rsidR="0099616D" w:rsidRPr="00B34166" w:rsidRDefault="0099616D" w:rsidP="00B3416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42674" w:rsidRPr="00B34166" w14:paraId="6AA3B50B" w14:textId="77777777" w:rsidTr="00B34166">
        <w:tc>
          <w:tcPr>
            <w:tcW w:w="554" w:type="pct"/>
          </w:tcPr>
          <w:p w14:paraId="71BBA69B" w14:textId="77777777" w:rsidR="0099616D" w:rsidRPr="00B34166" w:rsidRDefault="1C37328C" w:rsidP="00B341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278" w:type="pct"/>
          </w:tcPr>
          <w:p w14:paraId="38F10B9F" w14:textId="639A1F4E" w:rsidR="0099616D" w:rsidRPr="00B34166" w:rsidRDefault="1C37328C" w:rsidP="00B34166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მოგების სიდიდის განმსაზღვრელი ეკონომიკურ ფაქტორები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11A625" w14:textId="2AAFCF80" w:rsidR="0099616D" w:rsidRPr="00B34166" w:rsidRDefault="1C37328C" w:rsidP="00B34166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მოგების ფაქტორული ანალიზი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A87F163" w14:textId="35B82503" w:rsidR="0099616D" w:rsidRPr="00B34166" w:rsidRDefault="1C37328C" w:rsidP="00B34166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რენტაბელობის ანალიზი</w:t>
            </w:r>
            <w:r w:rsid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8" w:type="pct"/>
          </w:tcPr>
          <w:p w14:paraId="593D15D8" w14:textId="2DFB10DE" w:rsidR="0099616D" w:rsidRPr="00B34166" w:rsidRDefault="1C37328C" w:rsidP="00B3416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ინტერაქტიული ლექცია</w:t>
            </w:r>
            <w:r w:rsidRPr="00B3416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D2E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D2E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დამოუკიდებლად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ამუშაოს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ტექსტზე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B3416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EA9C26E" w14:textId="77777777" w:rsidR="0099616D" w:rsidRPr="00B34166" w:rsidRDefault="0099616D" w:rsidP="00B3416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3D299F1A" w14:textId="3B85AEF0" w:rsidR="0099616D" w:rsidRPr="00B34166" w:rsidRDefault="1C37328C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CD2E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944" w:type="pct"/>
          </w:tcPr>
          <w:p w14:paraId="48668C48" w14:textId="77777777" w:rsidR="00D42674" w:rsidRPr="00B34166" w:rsidRDefault="1C37328C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73820AC2" w14:textId="77777777" w:rsidR="00D42674" w:rsidRPr="00B34166" w:rsidRDefault="1C37328C" w:rsidP="00B34166">
            <w:pPr>
              <w:pStyle w:val="a3"/>
              <w:numPr>
                <w:ilvl w:val="0"/>
                <w:numId w:val="44"/>
              </w:numPr>
              <w:ind w:left="34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მოგების ფაქტორული ანალიზი</w:t>
            </w:r>
          </w:p>
          <w:p w14:paraId="33708972" w14:textId="77777777" w:rsidR="00D42674" w:rsidRPr="00B34166" w:rsidRDefault="1C37328C" w:rsidP="00B34166">
            <w:pPr>
              <w:pStyle w:val="a3"/>
              <w:numPr>
                <w:ilvl w:val="0"/>
                <w:numId w:val="44"/>
              </w:numPr>
              <w:ind w:left="34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რენტაბელობის ანალიზი</w:t>
            </w:r>
          </w:p>
          <w:p w14:paraId="63DE8AE5" w14:textId="77777777" w:rsidR="0099616D" w:rsidRPr="00B34166" w:rsidRDefault="0099616D" w:rsidP="00B34166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946" w:type="pct"/>
          </w:tcPr>
          <w:p w14:paraId="194F8B64" w14:textId="77777777" w:rsidR="00A550CF" w:rsidRPr="00B34166" w:rsidRDefault="1C37328C" w:rsidP="00B341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E601904" w14:textId="1AC9FA00" w:rsidR="00A550CF" w:rsidRPr="00B34166" w:rsidRDefault="00CD2EDA" w:rsidP="00B341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6893EA60" w:rsidRPr="00B341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7C3FAAAC" w14:textId="77777777" w:rsidR="0099616D" w:rsidRPr="00B34166" w:rsidRDefault="0099616D" w:rsidP="00B3416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9616D" w:rsidRPr="00B34166" w14:paraId="2AAE009A" w14:textId="77777777" w:rsidTr="00B34166">
        <w:trPr>
          <w:trHeight w:val="440"/>
        </w:trPr>
        <w:tc>
          <w:tcPr>
            <w:tcW w:w="554" w:type="pct"/>
            <w:vAlign w:val="center"/>
          </w:tcPr>
          <w:p w14:paraId="3F4A1DFB" w14:textId="3B1DE84E" w:rsidR="0099616D" w:rsidRPr="00B34166" w:rsidRDefault="0066554C" w:rsidP="00D30BD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446" w:type="pct"/>
            <w:gridSpan w:val="4"/>
            <w:vAlign w:val="center"/>
          </w:tcPr>
          <w:p w14:paraId="56CB82AE" w14:textId="77777777" w:rsidR="00E258C8" w:rsidRPr="00161B5D" w:rsidRDefault="00E258C8" w:rsidP="00E258C8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>.</w:t>
            </w:r>
          </w:p>
          <w:p w14:paraId="62C57E72" w14:textId="7C6200F4" w:rsidR="0099616D" w:rsidRPr="00CD2EDA" w:rsidRDefault="0099616D" w:rsidP="00CD2ED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0B46EDCF" w14:textId="77777777" w:rsidR="00D30BDB" w:rsidRDefault="00D30BDB" w:rsidP="00B34166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750BE976" w14:textId="58613895" w:rsidR="00637623" w:rsidRPr="00B34166" w:rsidRDefault="1C37328C" w:rsidP="00B34166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341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B3416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საათების</w:t>
      </w:r>
      <w:r w:rsidRPr="00B341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განაწილების</w:t>
      </w:r>
      <w:r w:rsidRPr="00B341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 </w:t>
      </w:r>
      <w:r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B34166" w14:paraId="093CF949" w14:textId="77777777" w:rsidTr="00B34166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E79AC" w14:textId="77777777" w:rsidR="009A0D1D" w:rsidRPr="00B34166" w:rsidRDefault="1C37328C" w:rsidP="00B3416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D2B05" w14:textId="77777777" w:rsidR="009A0D1D" w:rsidRPr="00B34166" w:rsidRDefault="1C37328C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B34166" w14:paraId="7784B659" w14:textId="77777777" w:rsidTr="00B34166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08962" w14:textId="77777777" w:rsidR="009A0D1D" w:rsidRPr="00B34166" w:rsidRDefault="009A0D1D" w:rsidP="00B3416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05DD0" w14:textId="77777777" w:rsidR="009A0D1D" w:rsidRPr="00B34166" w:rsidRDefault="1C37328C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F9ADB16" w14:textId="77777777" w:rsidR="009A0D1D" w:rsidRPr="00B34166" w:rsidRDefault="1C37328C" w:rsidP="00B3416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DE7498A" w14:textId="77777777" w:rsidR="009A0D1D" w:rsidRPr="00B34166" w:rsidRDefault="1C37328C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47B2B39" w14:textId="77777777" w:rsidR="009A0D1D" w:rsidRPr="00B34166" w:rsidRDefault="1C37328C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CD2EDA" w:rsidRPr="00B34166" w14:paraId="7146F8C2" w14:textId="77777777" w:rsidTr="0055105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D1D76" w14:textId="77777777" w:rsidR="00CD2EDA" w:rsidRPr="00B34166" w:rsidRDefault="00CD2EDA" w:rsidP="00B3416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51087" w14:textId="77777777" w:rsidR="00CD2EDA" w:rsidRPr="00B34166" w:rsidRDefault="00CD2EDA" w:rsidP="00B3416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90C29" w14:textId="77777777" w:rsidR="00CD2EDA" w:rsidRPr="00B34166" w:rsidRDefault="00CD2EDA" w:rsidP="00B3416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57143" w14:textId="77777777" w:rsidR="00CD2EDA" w:rsidRPr="00B34166" w:rsidRDefault="00CD2EDA" w:rsidP="00B3416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5A443" w14:textId="30998682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125</w:t>
            </w:r>
          </w:p>
        </w:tc>
      </w:tr>
      <w:tr w:rsidR="00CD2EDA" w:rsidRPr="00B34166" w14:paraId="1991C88F" w14:textId="77777777" w:rsidTr="0055105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21B03" w14:textId="77777777" w:rsidR="00CD2EDA" w:rsidRPr="00B34166" w:rsidRDefault="00CD2EDA" w:rsidP="00B3416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148E9" w14:textId="77777777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84057" w14:textId="77777777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D13FB" w14:textId="77777777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1A676" w14:textId="0342B154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CD2EDA" w:rsidRPr="00B34166" w14:paraId="6EC223AF" w14:textId="77777777" w:rsidTr="0055105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72994" w14:textId="77777777" w:rsidR="00CD2EDA" w:rsidRPr="00B34166" w:rsidRDefault="00CD2EDA" w:rsidP="00B3416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62589" w14:textId="77777777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F9F37" w14:textId="77777777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16151" w14:textId="77777777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77A12" w14:textId="62A344EA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CD2EDA" w:rsidRPr="00B34166" w14:paraId="64A008AB" w14:textId="77777777" w:rsidTr="0055105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B753B" w14:textId="77777777" w:rsidR="00CD2EDA" w:rsidRPr="00B34166" w:rsidRDefault="00CD2EDA" w:rsidP="00B3416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DC38B" w14:textId="77777777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D5E37" w14:textId="77777777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1598D" w14:textId="77777777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A655D" w14:textId="5B5FDC9D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CD2EDA" w:rsidRPr="00B34166" w14:paraId="7597CB94" w14:textId="77777777" w:rsidTr="0055105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EAD52" w14:textId="77777777" w:rsidR="00CD2EDA" w:rsidRPr="00B34166" w:rsidRDefault="00CD2EDA" w:rsidP="00B3416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291F3" w14:textId="77777777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47B1F" w14:textId="77777777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33B09" w14:textId="77777777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C8C76" w14:textId="137732A2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CD2EDA" w:rsidRPr="00B34166" w14:paraId="2E89649E" w14:textId="77777777" w:rsidTr="0055105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EC404" w14:textId="77777777" w:rsidR="00CD2EDA" w:rsidRPr="00B34166" w:rsidRDefault="00CD2EDA" w:rsidP="00B3416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F42BD" w14:textId="77777777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6DF89" w14:textId="77777777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990AF" w14:textId="77777777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341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16D6F" w14:textId="5049E06A" w:rsidR="00CD2EDA" w:rsidRPr="00B34166" w:rsidRDefault="00CD2EDA" w:rsidP="00B341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21AA7ADC" w14:textId="77777777" w:rsidR="00637623" w:rsidRPr="00B34166" w:rsidRDefault="00637623" w:rsidP="00B3416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DE70CDB" w14:textId="77777777" w:rsidR="002D5A93" w:rsidRPr="00B34166" w:rsidRDefault="1C37328C" w:rsidP="00B34166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B341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r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სასწავლო</w:t>
      </w:r>
      <w:r w:rsidRPr="00B341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რესურსი</w:t>
      </w:r>
    </w:p>
    <w:p w14:paraId="7FFB35A5" w14:textId="77777777" w:rsidR="006E247F" w:rsidRPr="006E247F" w:rsidRDefault="006E247F" w:rsidP="006E247F">
      <w:pPr>
        <w:pStyle w:val="afb"/>
        <w:numPr>
          <w:ilvl w:val="0"/>
          <w:numId w:val="48"/>
        </w:numPr>
        <w:rPr>
          <w:rFonts w:ascii="Sylfaen" w:eastAsia="Sylfaen" w:hAnsi="Sylfaen" w:cs="Sylfaen"/>
          <w:sz w:val="20"/>
          <w:szCs w:val="20"/>
          <w:lang w:val="ka-GE"/>
        </w:rPr>
      </w:pPr>
      <w:bookmarkStart w:id="0" w:name="_GoBack"/>
      <w:r w:rsidRPr="006E247F">
        <w:rPr>
          <w:rFonts w:ascii="Sylfaen" w:eastAsia="Sylfaen" w:hAnsi="Sylfaen" w:cs="Sylfaen"/>
          <w:sz w:val="20"/>
          <w:szCs w:val="20"/>
          <w:lang w:val="ka-GE"/>
        </w:rPr>
        <w:t>მენგერი კ. ეკონომიკის საფუძვლები. 2006 წ.</w:t>
      </w:r>
    </w:p>
    <w:bookmarkEnd w:id="0"/>
    <w:p w14:paraId="7D4E3045" w14:textId="1F22885F" w:rsidR="00817068" w:rsidRPr="00817068" w:rsidRDefault="006E247F" w:rsidP="00817068">
      <w:pPr>
        <w:pStyle w:val="afb"/>
        <w:numPr>
          <w:ilvl w:val="0"/>
          <w:numId w:val="48"/>
        </w:numPr>
        <w:spacing w:before="120"/>
        <w:rPr>
          <w:rFonts w:ascii="Sylfaen" w:hAnsi="Sylfaen" w:cs="Arial"/>
          <w:sz w:val="20"/>
          <w:szCs w:val="20"/>
          <w:lang w:val="ka-GE"/>
        </w:rPr>
      </w:pPr>
      <w:r w:rsidRPr="00817068">
        <w:rPr>
          <w:rFonts w:ascii="Sylfaen" w:eastAsia="Sylfaen" w:hAnsi="Sylfaen" w:cs="Sylfaen"/>
          <w:sz w:val="20"/>
          <w:szCs w:val="20"/>
          <w:lang w:val="ka-GE"/>
        </w:rPr>
        <w:t xml:space="preserve">ბუღალტრული აღრიცხვა </w:t>
      </w:r>
      <w:hyperlink r:id="rId12" w:history="1">
        <w:r w:rsidR="00817068" w:rsidRPr="00FF4C34">
          <w:rPr>
            <w:rStyle w:val="af2"/>
            <w:rFonts w:ascii="Sylfaen" w:eastAsia="Sylfaen" w:hAnsi="Sylfaen" w:cs="Sylfaen"/>
            <w:sz w:val="20"/>
            <w:szCs w:val="20"/>
            <w:lang w:val="ka-GE"/>
          </w:rPr>
          <w:t>https://www.bpa.ge/images/mod/of/bugaltruli%20agricxva.pdf</w:t>
        </w:r>
      </w:hyperlink>
    </w:p>
    <w:p w14:paraId="0A408684" w14:textId="3B9EB762" w:rsidR="0066554C" w:rsidRPr="00817068" w:rsidRDefault="0066554C" w:rsidP="00817068">
      <w:pPr>
        <w:pStyle w:val="afb"/>
        <w:numPr>
          <w:ilvl w:val="0"/>
          <w:numId w:val="48"/>
        </w:numPr>
        <w:spacing w:before="120"/>
        <w:rPr>
          <w:rFonts w:ascii="Sylfaen" w:hAnsi="Sylfaen" w:cs="Arial"/>
          <w:sz w:val="20"/>
          <w:szCs w:val="20"/>
          <w:lang w:val="ka-GE"/>
        </w:rPr>
      </w:pPr>
      <w:r w:rsidRPr="00817068">
        <w:rPr>
          <w:rFonts w:ascii="Sylfaen" w:hAnsi="Sylfaen" w:cs="Arial"/>
          <w:b/>
          <w:sz w:val="20"/>
          <w:szCs w:val="20"/>
          <w:lang w:val="ka-GE"/>
        </w:rPr>
        <w:t xml:space="preserve">3.4. სასწავლო გარემო და  მატერიალური რესურსი  - ინვენტარი, აღჭურვილობა </w:t>
      </w:r>
      <w:r w:rsidRPr="00817068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D30BDB" w:rsidRPr="00817068">
        <w:rPr>
          <w:rFonts w:ascii="Sylfaen" w:hAnsi="Sylfaen" w:cs="Arial"/>
          <w:sz w:val="20"/>
          <w:szCs w:val="20"/>
          <w:lang w:val="ka-GE"/>
        </w:rPr>
        <w:t>.1</w:t>
      </w:r>
    </w:p>
    <w:p w14:paraId="68753C3C" w14:textId="2C2ED1B0" w:rsidR="0066554C" w:rsidRPr="000B468D" w:rsidRDefault="0066554C" w:rsidP="0066554C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D30BDB">
        <w:rPr>
          <w:rFonts w:ascii="Sylfaen" w:hAnsi="Sylfaen" w:cs="Arial"/>
          <w:sz w:val="20"/>
          <w:szCs w:val="20"/>
          <w:lang w:val="ka-GE"/>
        </w:rPr>
        <w:t>.2</w:t>
      </w:r>
    </w:p>
    <w:p w14:paraId="1913B800" w14:textId="7BAAD68E" w:rsidR="0079591E" w:rsidRPr="00B34166" w:rsidRDefault="0066554C" w:rsidP="00B34166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3.6. </w:t>
      </w:r>
      <w:r w:rsidR="1C37328C"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სპეციალური</w:t>
      </w:r>
      <w:r w:rsidR="1C37328C" w:rsidRPr="00B341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1C37328C"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საგანმანათლებლო</w:t>
      </w:r>
      <w:r w:rsidR="1C37328C" w:rsidRPr="00B341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1C37328C"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საჭიროების</w:t>
      </w:r>
      <w:r w:rsidR="1C37328C" w:rsidRPr="00B341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</w:t>
      </w:r>
      <w:r w:rsidR="1C37328C"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სსსმ</w:t>
      </w:r>
      <w:r w:rsidR="1C37328C" w:rsidRPr="00B341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1C37328C"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</w:t>
      </w:r>
      <w:r w:rsidR="1C37328C" w:rsidRPr="00B341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1C37328C"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შეზღუდული</w:t>
      </w:r>
      <w:r w:rsidR="1C37328C" w:rsidRPr="00B341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1C37328C"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შესაძლებლობების</w:t>
      </w:r>
      <w:r w:rsidR="1C37328C" w:rsidRPr="00B341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1C37328C"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მქონე</w:t>
      </w:r>
      <w:r w:rsidR="1C37328C" w:rsidRPr="00B341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1C37328C"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შშმ</w:t>
      </w:r>
      <w:r w:rsidR="1C37328C" w:rsidRPr="00B341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CD2EDA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სტუდენტ</w:t>
      </w:r>
      <w:r w:rsidR="1C37328C"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ების</w:t>
      </w:r>
      <w:r w:rsidR="1C37328C" w:rsidRPr="00B341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1C37328C" w:rsidRPr="00B341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სწავლებისათვის</w:t>
      </w:r>
    </w:p>
    <w:p w14:paraId="17D2EC37" w14:textId="3BC0830D" w:rsidR="0079591E" w:rsidRPr="00B34166" w:rsidRDefault="6893EA60" w:rsidP="00B34166">
      <w:pPr>
        <w:pStyle w:val="afb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B34166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CD2EDA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B34166">
        <w:rPr>
          <w:rFonts w:ascii="Sylfaen" w:eastAsia="Sylfaen" w:hAnsi="Sylfaen" w:cs="Sylfaen"/>
          <w:sz w:val="20"/>
          <w:szCs w:val="20"/>
          <w:lang w:val="ka-GE"/>
        </w:rPr>
        <w:t>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F93031" w:rsidRPr="00B34166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proofErr w:type="spellStart"/>
      <w:r w:rsidRPr="00B34166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ა</w:t>
      </w:r>
      <w:r w:rsidR="00F93031"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პროფესიულ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პროგრამას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მოდულს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წარმოადგენს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მოდიფიკაციას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თვისობრივ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რაოდენობრივ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აკომოდაციას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სწავლებისა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შეფასების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მიდგომებში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ცვლილების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გარეშე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შესაბამისად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აზუსტებს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CD2EDA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ისთვის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6E7D074" w14:textId="77777777" w:rsidR="0079591E" w:rsidRPr="00B34166" w:rsidRDefault="0079591E" w:rsidP="00B34166">
      <w:pPr>
        <w:pStyle w:val="afb"/>
        <w:jc w:val="both"/>
        <w:rPr>
          <w:rFonts w:ascii="Sylfaen" w:hAnsi="Sylfaen"/>
          <w:sz w:val="20"/>
          <w:szCs w:val="20"/>
          <w:lang w:val="ka-GE"/>
        </w:rPr>
      </w:pPr>
    </w:p>
    <w:p w14:paraId="5C8FD7CC" w14:textId="52A4AD56" w:rsidR="0079591E" w:rsidRPr="00B34166" w:rsidRDefault="6893EA60" w:rsidP="00B34166">
      <w:pPr>
        <w:pStyle w:val="afb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სასწავლო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გეგმა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გამოიყენება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როგორც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სახელმძღვანელო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CD2EDA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ის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პროცესის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34166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განხორციელებისთვის</w:t>
      </w:r>
      <w:r w:rsidRPr="00B341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B34166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CD2EDA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B34166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F93031" w:rsidRPr="00B34166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B34166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38594562" w14:textId="77777777" w:rsidR="005A71F0" w:rsidRPr="00B34166" w:rsidRDefault="005A71F0" w:rsidP="00B34166">
      <w:pPr>
        <w:pStyle w:val="afb"/>
        <w:rPr>
          <w:rFonts w:ascii="Sylfaen" w:eastAsia="Sylfaen,Arial" w:hAnsi="Sylfaen" w:cs="Sylfaen"/>
          <w:b/>
          <w:sz w:val="20"/>
          <w:szCs w:val="20"/>
          <w:lang w:val="en-US"/>
        </w:rPr>
      </w:pPr>
    </w:p>
    <w:p w14:paraId="5470AD52" w14:textId="77777777" w:rsidR="00CD2EDA" w:rsidRDefault="00CD2EDA" w:rsidP="00B34166">
      <w:pPr>
        <w:pStyle w:val="afb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218A3A73" w14:textId="77777777" w:rsidR="0066554C" w:rsidRPr="00A25FBE" w:rsidRDefault="0066554C" w:rsidP="0066554C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4EF11050" w14:textId="77777777" w:rsidR="0066554C" w:rsidRPr="007F50DD" w:rsidRDefault="0066554C" w:rsidP="0066554C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110BB24B" w14:textId="77777777" w:rsidR="0066554C" w:rsidRPr="00132C8F" w:rsidRDefault="0066554C" w:rsidP="0066554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39BE0C55" w14:textId="01B5F4FD" w:rsidR="00DE36F8" w:rsidRPr="00B34166" w:rsidRDefault="00DE36F8" w:rsidP="00B34166">
      <w:pPr>
        <w:pStyle w:val="afb"/>
        <w:rPr>
          <w:rFonts w:ascii="Sylfaen" w:eastAsia="Sylfaen,Arial" w:hAnsi="Sylfaen" w:cs="Sylfaen,Arial"/>
          <w:sz w:val="20"/>
          <w:szCs w:val="20"/>
          <w:lang w:val="ka-GE"/>
        </w:rPr>
      </w:pPr>
    </w:p>
    <w:sectPr w:rsidR="00DE36F8" w:rsidRPr="00B34166" w:rsidSect="000921E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4B806" w14:textId="77777777" w:rsidR="00D13FB4" w:rsidRDefault="00D13FB4" w:rsidP="00185B3C">
      <w:pPr>
        <w:spacing w:after="0" w:line="240" w:lineRule="auto"/>
      </w:pPr>
      <w:r>
        <w:separator/>
      </w:r>
    </w:p>
  </w:endnote>
  <w:endnote w:type="continuationSeparator" w:id="0">
    <w:p w14:paraId="50A3EDB3" w14:textId="77777777" w:rsidR="00D13FB4" w:rsidRDefault="00D13FB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0128C" w14:textId="77777777" w:rsidR="00584EE1" w:rsidRDefault="00584EE1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BE478C" w14:textId="77777777" w:rsidR="00F979E7" w:rsidRDefault="0016392D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706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1738E9FD" w14:textId="77777777" w:rsidR="00F979E7" w:rsidRDefault="00F979E7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9B3513" w14:textId="77777777" w:rsidR="00584EE1" w:rsidRDefault="00584EE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904E53" w14:textId="77777777" w:rsidR="00D13FB4" w:rsidRDefault="00D13FB4" w:rsidP="00185B3C">
      <w:pPr>
        <w:spacing w:after="0" w:line="240" w:lineRule="auto"/>
      </w:pPr>
      <w:r>
        <w:separator/>
      </w:r>
    </w:p>
  </w:footnote>
  <w:footnote w:type="continuationSeparator" w:id="0">
    <w:p w14:paraId="1F7B5A3B" w14:textId="77777777" w:rsidR="00D13FB4" w:rsidRDefault="00D13FB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90914" w14:textId="77777777" w:rsidR="00584EE1" w:rsidRDefault="00584EE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DC529" w14:textId="72994B5A" w:rsidR="00F979E7" w:rsidRPr="00C56364" w:rsidRDefault="00F979E7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AF2D0C" w14:textId="77777777" w:rsidR="00584EE1" w:rsidRDefault="00584EE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76A9C"/>
    <w:multiLevelType w:val="hybridMultilevel"/>
    <w:tmpl w:val="722C7FA2"/>
    <w:lvl w:ilvl="0" w:tplc="5994121E">
      <w:start w:val="3"/>
      <w:numFmt w:val="bullet"/>
      <w:lvlText w:val="-"/>
      <w:lvlJc w:val="left"/>
      <w:pPr>
        <w:ind w:left="351" w:hanging="360"/>
      </w:pPr>
      <w:rPr>
        <w:rFonts w:ascii="Sylfaen" w:eastAsia="Times New Roma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">
    <w:nsid w:val="08EF67C0"/>
    <w:multiLevelType w:val="hybridMultilevel"/>
    <w:tmpl w:val="E8C0C43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C4950"/>
    <w:multiLevelType w:val="hybridMultilevel"/>
    <w:tmpl w:val="863C5294"/>
    <w:lvl w:ilvl="0" w:tplc="5994121E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E24D5"/>
    <w:multiLevelType w:val="hybridMultilevel"/>
    <w:tmpl w:val="00D8C692"/>
    <w:lvl w:ilvl="0" w:tplc="967E0BC6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>
    <w:nsid w:val="1844261C"/>
    <w:multiLevelType w:val="hybridMultilevel"/>
    <w:tmpl w:val="95267A56"/>
    <w:lvl w:ilvl="0" w:tplc="04090001">
      <w:start w:val="1"/>
      <w:numFmt w:val="bullet"/>
      <w:lvlText w:val=""/>
      <w:lvlJc w:val="left"/>
      <w:pPr>
        <w:ind w:left="35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>
    <w:nsid w:val="1A2126E4"/>
    <w:multiLevelType w:val="hybridMultilevel"/>
    <w:tmpl w:val="44503CCC"/>
    <w:lvl w:ilvl="0" w:tplc="04090001">
      <w:start w:val="1"/>
      <w:numFmt w:val="bullet"/>
      <w:lvlText w:val=""/>
      <w:lvlJc w:val="left"/>
      <w:pPr>
        <w:ind w:left="35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1B8E4821"/>
    <w:multiLevelType w:val="hybridMultilevel"/>
    <w:tmpl w:val="D8385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4C4C34"/>
    <w:multiLevelType w:val="multilevel"/>
    <w:tmpl w:val="F1200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>
    <w:nsid w:val="1D4F0ED8"/>
    <w:multiLevelType w:val="hybridMultilevel"/>
    <w:tmpl w:val="49B06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732A91"/>
    <w:multiLevelType w:val="hybridMultilevel"/>
    <w:tmpl w:val="79D0B9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6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305449B1"/>
    <w:multiLevelType w:val="hybridMultilevel"/>
    <w:tmpl w:val="92600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127150"/>
    <w:multiLevelType w:val="hybridMultilevel"/>
    <w:tmpl w:val="4A24AA92"/>
    <w:lvl w:ilvl="0" w:tplc="5994121E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16075A"/>
    <w:multiLevelType w:val="hybridMultilevel"/>
    <w:tmpl w:val="83D4C10E"/>
    <w:lvl w:ilvl="0" w:tplc="04090001">
      <w:start w:val="1"/>
      <w:numFmt w:val="bullet"/>
      <w:lvlText w:val=""/>
      <w:lvlJc w:val="left"/>
      <w:pPr>
        <w:ind w:left="35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0">
    <w:nsid w:val="33393E11"/>
    <w:multiLevelType w:val="hybridMultilevel"/>
    <w:tmpl w:val="87EE518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DE09F4"/>
    <w:multiLevelType w:val="hybridMultilevel"/>
    <w:tmpl w:val="2130A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6D26E0"/>
    <w:multiLevelType w:val="hybridMultilevel"/>
    <w:tmpl w:val="4D38E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FC7CAE"/>
    <w:multiLevelType w:val="hybridMultilevel"/>
    <w:tmpl w:val="02A4BC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7638D1"/>
    <w:multiLevelType w:val="hybridMultilevel"/>
    <w:tmpl w:val="BF9C7E90"/>
    <w:lvl w:ilvl="0" w:tplc="5994121E">
      <w:start w:val="3"/>
      <w:numFmt w:val="bullet"/>
      <w:lvlText w:val="-"/>
      <w:lvlJc w:val="left"/>
      <w:pPr>
        <w:ind w:left="351" w:hanging="360"/>
      </w:pPr>
      <w:rPr>
        <w:rFonts w:ascii="Sylfaen" w:eastAsia="Times New Roma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6">
    <w:nsid w:val="40C44E5F"/>
    <w:multiLevelType w:val="hybridMultilevel"/>
    <w:tmpl w:val="7C8A3CBC"/>
    <w:lvl w:ilvl="0" w:tplc="FF6C6B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91323B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586CAA"/>
    <w:multiLevelType w:val="hybridMultilevel"/>
    <w:tmpl w:val="F9B42CAA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33">
    <w:nsid w:val="4DC54C0F"/>
    <w:multiLevelType w:val="hybridMultilevel"/>
    <w:tmpl w:val="233E6C90"/>
    <w:lvl w:ilvl="0" w:tplc="16A2CB9E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DDB223D"/>
    <w:multiLevelType w:val="hybridMultilevel"/>
    <w:tmpl w:val="81F8AF7E"/>
    <w:lvl w:ilvl="0" w:tplc="04090001">
      <w:start w:val="1"/>
      <w:numFmt w:val="bullet"/>
      <w:lvlText w:val=""/>
      <w:lvlJc w:val="left"/>
      <w:pPr>
        <w:ind w:left="35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35">
    <w:nsid w:val="553C2CDA"/>
    <w:multiLevelType w:val="hybridMultilevel"/>
    <w:tmpl w:val="5C76A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7F6C81"/>
    <w:multiLevelType w:val="hybridMultilevel"/>
    <w:tmpl w:val="D8140B72"/>
    <w:lvl w:ilvl="0" w:tplc="04090001">
      <w:start w:val="1"/>
      <w:numFmt w:val="bullet"/>
      <w:lvlText w:val=""/>
      <w:lvlJc w:val="left"/>
      <w:pPr>
        <w:ind w:left="35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37">
    <w:nsid w:val="5809281D"/>
    <w:multiLevelType w:val="hybridMultilevel"/>
    <w:tmpl w:val="372048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9AC724B"/>
    <w:multiLevelType w:val="hybridMultilevel"/>
    <w:tmpl w:val="FF6A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C9512D1"/>
    <w:multiLevelType w:val="hybridMultilevel"/>
    <w:tmpl w:val="AB14AF24"/>
    <w:lvl w:ilvl="0" w:tplc="C526DDB2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0E3BCC"/>
    <w:multiLevelType w:val="hybridMultilevel"/>
    <w:tmpl w:val="9FAE453C"/>
    <w:lvl w:ilvl="0" w:tplc="040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42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3D79D0"/>
    <w:multiLevelType w:val="hybridMultilevel"/>
    <w:tmpl w:val="E49CEE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701769"/>
    <w:multiLevelType w:val="hybridMultilevel"/>
    <w:tmpl w:val="811EF364"/>
    <w:lvl w:ilvl="0" w:tplc="7C22848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5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7">
    <w:nsid w:val="77931221"/>
    <w:multiLevelType w:val="hybridMultilevel"/>
    <w:tmpl w:val="3D4627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6"/>
  </w:num>
  <w:num w:numId="3">
    <w:abstractNumId w:val="0"/>
  </w:num>
  <w:num w:numId="4">
    <w:abstractNumId w:val="16"/>
  </w:num>
  <w:num w:numId="5">
    <w:abstractNumId w:val="29"/>
  </w:num>
  <w:num w:numId="6">
    <w:abstractNumId w:val="24"/>
  </w:num>
  <w:num w:numId="7">
    <w:abstractNumId w:val="9"/>
  </w:num>
  <w:num w:numId="8">
    <w:abstractNumId w:val="27"/>
  </w:num>
  <w:num w:numId="9">
    <w:abstractNumId w:val="40"/>
  </w:num>
  <w:num w:numId="10">
    <w:abstractNumId w:val="42"/>
  </w:num>
  <w:num w:numId="11">
    <w:abstractNumId w:val="45"/>
  </w:num>
  <w:num w:numId="12">
    <w:abstractNumId w:val="13"/>
  </w:num>
  <w:num w:numId="13">
    <w:abstractNumId w:val="12"/>
  </w:num>
  <w:num w:numId="14">
    <w:abstractNumId w:val="15"/>
  </w:num>
  <w:num w:numId="15">
    <w:abstractNumId w:val="37"/>
  </w:num>
  <w:num w:numId="16">
    <w:abstractNumId w:val="20"/>
  </w:num>
  <w:num w:numId="17">
    <w:abstractNumId w:val="21"/>
  </w:num>
  <w:num w:numId="18">
    <w:abstractNumId w:val="22"/>
  </w:num>
  <w:num w:numId="19">
    <w:abstractNumId w:val="39"/>
  </w:num>
  <w:num w:numId="20">
    <w:abstractNumId w:val="35"/>
  </w:num>
  <w:num w:numId="21">
    <w:abstractNumId w:val="5"/>
  </w:num>
  <w:num w:numId="22">
    <w:abstractNumId w:val="44"/>
  </w:num>
  <w:num w:numId="23">
    <w:abstractNumId w:val="10"/>
  </w:num>
  <w:num w:numId="24">
    <w:abstractNumId w:val="36"/>
  </w:num>
  <w:num w:numId="25">
    <w:abstractNumId w:val="11"/>
  </w:num>
  <w:num w:numId="26">
    <w:abstractNumId w:val="19"/>
  </w:num>
  <w:num w:numId="27">
    <w:abstractNumId w:val="34"/>
  </w:num>
  <w:num w:numId="28">
    <w:abstractNumId w:val="6"/>
  </w:num>
  <w:num w:numId="29">
    <w:abstractNumId w:val="26"/>
  </w:num>
  <w:num w:numId="30">
    <w:abstractNumId w:val="30"/>
  </w:num>
  <w:num w:numId="31">
    <w:abstractNumId w:val="31"/>
  </w:num>
  <w:num w:numId="32">
    <w:abstractNumId w:val="28"/>
  </w:num>
  <w:num w:numId="33">
    <w:abstractNumId w:val="33"/>
  </w:num>
  <w:num w:numId="34">
    <w:abstractNumId w:val="18"/>
  </w:num>
  <w:num w:numId="35">
    <w:abstractNumId w:val="38"/>
  </w:num>
  <w:num w:numId="36">
    <w:abstractNumId w:val="43"/>
  </w:num>
  <w:num w:numId="37">
    <w:abstractNumId w:val="23"/>
  </w:num>
  <w:num w:numId="38">
    <w:abstractNumId w:val="14"/>
  </w:num>
  <w:num w:numId="39">
    <w:abstractNumId w:val="2"/>
  </w:num>
  <w:num w:numId="40">
    <w:abstractNumId w:val="1"/>
  </w:num>
  <w:num w:numId="41">
    <w:abstractNumId w:val="25"/>
  </w:num>
  <w:num w:numId="42">
    <w:abstractNumId w:val="3"/>
  </w:num>
  <w:num w:numId="43">
    <w:abstractNumId w:val="7"/>
  </w:num>
  <w:num w:numId="44">
    <w:abstractNumId w:val="8"/>
  </w:num>
  <w:num w:numId="45">
    <w:abstractNumId w:val="32"/>
  </w:num>
  <w:num w:numId="46">
    <w:abstractNumId w:val="41"/>
  </w:num>
  <w:num w:numId="47">
    <w:abstractNumId w:val="47"/>
  </w:num>
  <w:num w:numId="48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009"/>
    <w:rsid w:val="000527BF"/>
    <w:rsid w:val="000547FF"/>
    <w:rsid w:val="00057861"/>
    <w:rsid w:val="00064A5A"/>
    <w:rsid w:val="0007147B"/>
    <w:rsid w:val="00071CD1"/>
    <w:rsid w:val="00073549"/>
    <w:rsid w:val="00074CCF"/>
    <w:rsid w:val="000767CA"/>
    <w:rsid w:val="00077FC5"/>
    <w:rsid w:val="000829A9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D75AA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1932"/>
    <w:rsid w:val="00143D46"/>
    <w:rsid w:val="00157FCE"/>
    <w:rsid w:val="0016392D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2480"/>
    <w:rsid w:val="001E7897"/>
    <w:rsid w:val="00212C1E"/>
    <w:rsid w:val="00216343"/>
    <w:rsid w:val="00221256"/>
    <w:rsid w:val="00223153"/>
    <w:rsid w:val="00235C64"/>
    <w:rsid w:val="00237646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A728B"/>
    <w:rsid w:val="002B0494"/>
    <w:rsid w:val="002B2B07"/>
    <w:rsid w:val="002B7A80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397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D67"/>
    <w:rsid w:val="00331EF1"/>
    <w:rsid w:val="003321D7"/>
    <w:rsid w:val="00332218"/>
    <w:rsid w:val="00334517"/>
    <w:rsid w:val="00334554"/>
    <w:rsid w:val="00336580"/>
    <w:rsid w:val="003438B3"/>
    <w:rsid w:val="00343E19"/>
    <w:rsid w:val="0034444C"/>
    <w:rsid w:val="003578E9"/>
    <w:rsid w:val="003603C6"/>
    <w:rsid w:val="00361E37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0DB5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34A04"/>
    <w:rsid w:val="0044166A"/>
    <w:rsid w:val="0044274A"/>
    <w:rsid w:val="004439AA"/>
    <w:rsid w:val="00451143"/>
    <w:rsid w:val="00451D59"/>
    <w:rsid w:val="00453C29"/>
    <w:rsid w:val="00455F5D"/>
    <w:rsid w:val="00460555"/>
    <w:rsid w:val="00461823"/>
    <w:rsid w:val="004626CB"/>
    <w:rsid w:val="00475DB8"/>
    <w:rsid w:val="0048390D"/>
    <w:rsid w:val="004855F9"/>
    <w:rsid w:val="00485C64"/>
    <w:rsid w:val="00490842"/>
    <w:rsid w:val="00492F66"/>
    <w:rsid w:val="004963C2"/>
    <w:rsid w:val="004B0BD5"/>
    <w:rsid w:val="004B4ABE"/>
    <w:rsid w:val="004B5554"/>
    <w:rsid w:val="004B75BD"/>
    <w:rsid w:val="004C1676"/>
    <w:rsid w:val="004C3EB4"/>
    <w:rsid w:val="004C6470"/>
    <w:rsid w:val="004C7E90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4BFA"/>
    <w:rsid w:val="00507457"/>
    <w:rsid w:val="005109C6"/>
    <w:rsid w:val="0051300B"/>
    <w:rsid w:val="0052139E"/>
    <w:rsid w:val="005224D6"/>
    <w:rsid w:val="00523C1A"/>
    <w:rsid w:val="00524A5C"/>
    <w:rsid w:val="00526C56"/>
    <w:rsid w:val="00534621"/>
    <w:rsid w:val="00535BDD"/>
    <w:rsid w:val="005451DB"/>
    <w:rsid w:val="00545F4F"/>
    <w:rsid w:val="00555A26"/>
    <w:rsid w:val="005615CB"/>
    <w:rsid w:val="0056760F"/>
    <w:rsid w:val="00572EFB"/>
    <w:rsid w:val="00574773"/>
    <w:rsid w:val="00580BE8"/>
    <w:rsid w:val="00582EF4"/>
    <w:rsid w:val="005832E3"/>
    <w:rsid w:val="00584EE1"/>
    <w:rsid w:val="0058763C"/>
    <w:rsid w:val="00587F8A"/>
    <w:rsid w:val="005942C7"/>
    <w:rsid w:val="00597A99"/>
    <w:rsid w:val="005A0687"/>
    <w:rsid w:val="005A1D0A"/>
    <w:rsid w:val="005A4467"/>
    <w:rsid w:val="005A71F0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7316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54C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247F"/>
    <w:rsid w:val="006E6BF5"/>
    <w:rsid w:val="006F0C8C"/>
    <w:rsid w:val="007003EE"/>
    <w:rsid w:val="00702BE6"/>
    <w:rsid w:val="0070782A"/>
    <w:rsid w:val="007120D9"/>
    <w:rsid w:val="00721C53"/>
    <w:rsid w:val="007276B1"/>
    <w:rsid w:val="00731E1E"/>
    <w:rsid w:val="0073716A"/>
    <w:rsid w:val="00737213"/>
    <w:rsid w:val="00737F9E"/>
    <w:rsid w:val="00741B59"/>
    <w:rsid w:val="007424E3"/>
    <w:rsid w:val="0074643C"/>
    <w:rsid w:val="00746501"/>
    <w:rsid w:val="007513D3"/>
    <w:rsid w:val="007515B0"/>
    <w:rsid w:val="00756F28"/>
    <w:rsid w:val="00761E5E"/>
    <w:rsid w:val="0076535D"/>
    <w:rsid w:val="00770D65"/>
    <w:rsid w:val="00776E9D"/>
    <w:rsid w:val="007776AB"/>
    <w:rsid w:val="007813A2"/>
    <w:rsid w:val="007817B6"/>
    <w:rsid w:val="0078208E"/>
    <w:rsid w:val="007825EA"/>
    <w:rsid w:val="00783563"/>
    <w:rsid w:val="00787F4D"/>
    <w:rsid w:val="0079591E"/>
    <w:rsid w:val="00795AE1"/>
    <w:rsid w:val="007A55B8"/>
    <w:rsid w:val="007B3A20"/>
    <w:rsid w:val="007B6922"/>
    <w:rsid w:val="007C1E3A"/>
    <w:rsid w:val="007C2AB0"/>
    <w:rsid w:val="007C5598"/>
    <w:rsid w:val="007C5EEE"/>
    <w:rsid w:val="007D3ACA"/>
    <w:rsid w:val="007D73F9"/>
    <w:rsid w:val="007E2411"/>
    <w:rsid w:val="007E296A"/>
    <w:rsid w:val="007E2F38"/>
    <w:rsid w:val="007F0B70"/>
    <w:rsid w:val="007F2E4E"/>
    <w:rsid w:val="00806378"/>
    <w:rsid w:val="008063CB"/>
    <w:rsid w:val="00816F1E"/>
    <w:rsid w:val="00817068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2CA7"/>
    <w:rsid w:val="008B38A2"/>
    <w:rsid w:val="008B3DA6"/>
    <w:rsid w:val="008D3519"/>
    <w:rsid w:val="008D5C1C"/>
    <w:rsid w:val="008D73EB"/>
    <w:rsid w:val="008E3D6B"/>
    <w:rsid w:val="008E6318"/>
    <w:rsid w:val="008E6B3B"/>
    <w:rsid w:val="008E75E7"/>
    <w:rsid w:val="008F2AE5"/>
    <w:rsid w:val="008F2F74"/>
    <w:rsid w:val="008F360E"/>
    <w:rsid w:val="008F6B99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075A"/>
    <w:rsid w:val="009417CD"/>
    <w:rsid w:val="00941979"/>
    <w:rsid w:val="0094448E"/>
    <w:rsid w:val="00945525"/>
    <w:rsid w:val="0095319A"/>
    <w:rsid w:val="00953A5D"/>
    <w:rsid w:val="00956BE3"/>
    <w:rsid w:val="009616C3"/>
    <w:rsid w:val="00962F05"/>
    <w:rsid w:val="00967E97"/>
    <w:rsid w:val="00972A54"/>
    <w:rsid w:val="00993913"/>
    <w:rsid w:val="00996117"/>
    <w:rsid w:val="0099616D"/>
    <w:rsid w:val="009A0D1D"/>
    <w:rsid w:val="009A3BAB"/>
    <w:rsid w:val="009B2315"/>
    <w:rsid w:val="009B5F3F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13D5"/>
    <w:rsid w:val="00A33C73"/>
    <w:rsid w:val="00A369ED"/>
    <w:rsid w:val="00A4173D"/>
    <w:rsid w:val="00A41A0C"/>
    <w:rsid w:val="00A43973"/>
    <w:rsid w:val="00A44E7D"/>
    <w:rsid w:val="00A50460"/>
    <w:rsid w:val="00A550CF"/>
    <w:rsid w:val="00A56563"/>
    <w:rsid w:val="00A5668B"/>
    <w:rsid w:val="00A6102C"/>
    <w:rsid w:val="00A63BD8"/>
    <w:rsid w:val="00A6718E"/>
    <w:rsid w:val="00A6732B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695A"/>
    <w:rsid w:val="00AE1A34"/>
    <w:rsid w:val="00AE293B"/>
    <w:rsid w:val="00AE3BF2"/>
    <w:rsid w:val="00AE3CF2"/>
    <w:rsid w:val="00AE5088"/>
    <w:rsid w:val="00AF2F1C"/>
    <w:rsid w:val="00AF3AEF"/>
    <w:rsid w:val="00AF77F2"/>
    <w:rsid w:val="00B0593E"/>
    <w:rsid w:val="00B13C0B"/>
    <w:rsid w:val="00B14FBC"/>
    <w:rsid w:val="00B161FB"/>
    <w:rsid w:val="00B20F35"/>
    <w:rsid w:val="00B255AD"/>
    <w:rsid w:val="00B270C6"/>
    <w:rsid w:val="00B2721E"/>
    <w:rsid w:val="00B279D8"/>
    <w:rsid w:val="00B31C23"/>
    <w:rsid w:val="00B31E89"/>
    <w:rsid w:val="00B33355"/>
    <w:rsid w:val="00B34166"/>
    <w:rsid w:val="00B375BB"/>
    <w:rsid w:val="00B41715"/>
    <w:rsid w:val="00B426A7"/>
    <w:rsid w:val="00B4393A"/>
    <w:rsid w:val="00B45D9F"/>
    <w:rsid w:val="00B5624E"/>
    <w:rsid w:val="00B609DC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6504"/>
    <w:rsid w:val="00BA77C3"/>
    <w:rsid w:val="00BB0497"/>
    <w:rsid w:val="00BB1A46"/>
    <w:rsid w:val="00BB3DB0"/>
    <w:rsid w:val="00BB3E1D"/>
    <w:rsid w:val="00BB5D86"/>
    <w:rsid w:val="00BB6001"/>
    <w:rsid w:val="00BB709C"/>
    <w:rsid w:val="00BC53B7"/>
    <w:rsid w:val="00BC77D3"/>
    <w:rsid w:val="00BD3819"/>
    <w:rsid w:val="00BD5368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26896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3E8E"/>
    <w:rsid w:val="00C87995"/>
    <w:rsid w:val="00C95123"/>
    <w:rsid w:val="00C96FBC"/>
    <w:rsid w:val="00C97159"/>
    <w:rsid w:val="00C9761D"/>
    <w:rsid w:val="00CA1731"/>
    <w:rsid w:val="00CA521D"/>
    <w:rsid w:val="00CA52C4"/>
    <w:rsid w:val="00CB06D1"/>
    <w:rsid w:val="00CB3091"/>
    <w:rsid w:val="00CB375F"/>
    <w:rsid w:val="00CC1214"/>
    <w:rsid w:val="00CC388E"/>
    <w:rsid w:val="00CC392D"/>
    <w:rsid w:val="00CD078E"/>
    <w:rsid w:val="00CD1817"/>
    <w:rsid w:val="00CD2144"/>
    <w:rsid w:val="00CD2EDA"/>
    <w:rsid w:val="00CD39B6"/>
    <w:rsid w:val="00CD78AE"/>
    <w:rsid w:val="00CE1CFC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17A9"/>
    <w:rsid w:val="00D13FB4"/>
    <w:rsid w:val="00D144A9"/>
    <w:rsid w:val="00D15617"/>
    <w:rsid w:val="00D247A2"/>
    <w:rsid w:val="00D30970"/>
    <w:rsid w:val="00D30BDB"/>
    <w:rsid w:val="00D35B14"/>
    <w:rsid w:val="00D36DD8"/>
    <w:rsid w:val="00D37152"/>
    <w:rsid w:val="00D40DD1"/>
    <w:rsid w:val="00D42674"/>
    <w:rsid w:val="00D42EA1"/>
    <w:rsid w:val="00D47EF7"/>
    <w:rsid w:val="00D501D7"/>
    <w:rsid w:val="00D51D93"/>
    <w:rsid w:val="00D548EB"/>
    <w:rsid w:val="00D75651"/>
    <w:rsid w:val="00D831E2"/>
    <w:rsid w:val="00D85A3F"/>
    <w:rsid w:val="00D87AFE"/>
    <w:rsid w:val="00D91090"/>
    <w:rsid w:val="00D97D2E"/>
    <w:rsid w:val="00DA057D"/>
    <w:rsid w:val="00DA0831"/>
    <w:rsid w:val="00DB448D"/>
    <w:rsid w:val="00DB4BBB"/>
    <w:rsid w:val="00DB5B43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6C46"/>
    <w:rsid w:val="00DF7D98"/>
    <w:rsid w:val="00E00266"/>
    <w:rsid w:val="00E01FB7"/>
    <w:rsid w:val="00E037F0"/>
    <w:rsid w:val="00E047F4"/>
    <w:rsid w:val="00E12C7D"/>
    <w:rsid w:val="00E21088"/>
    <w:rsid w:val="00E258C8"/>
    <w:rsid w:val="00E345B9"/>
    <w:rsid w:val="00E37895"/>
    <w:rsid w:val="00E501F4"/>
    <w:rsid w:val="00E50A7C"/>
    <w:rsid w:val="00E534D4"/>
    <w:rsid w:val="00E558FB"/>
    <w:rsid w:val="00E57D37"/>
    <w:rsid w:val="00E621B2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D223C"/>
    <w:rsid w:val="00EE1D2F"/>
    <w:rsid w:val="00EE30CB"/>
    <w:rsid w:val="00EE6449"/>
    <w:rsid w:val="00EF2FE5"/>
    <w:rsid w:val="00EF302D"/>
    <w:rsid w:val="00EF76C3"/>
    <w:rsid w:val="00F02339"/>
    <w:rsid w:val="00F025DB"/>
    <w:rsid w:val="00F02896"/>
    <w:rsid w:val="00F0639B"/>
    <w:rsid w:val="00F26D19"/>
    <w:rsid w:val="00F27F2F"/>
    <w:rsid w:val="00F3436F"/>
    <w:rsid w:val="00F35B8F"/>
    <w:rsid w:val="00F35F21"/>
    <w:rsid w:val="00F41CA4"/>
    <w:rsid w:val="00F44BD5"/>
    <w:rsid w:val="00F45106"/>
    <w:rsid w:val="00F47F57"/>
    <w:rsid w:val="00F53954"/>
    <w:rsid w:val="00F650AA"/>
    <w:rsid w:val="00F711C1"/>
    <w:rsid w:val="00F81E9C"/>
    <w:rsid w:val="00F82CBF"/>
    <w:rsid w:val="00F90BF2"/>
    <w:rsid w:val="00F93031"/>
    <w:rsid w:val="00F94C80"/>
    <w:rsid w:val="00F96E64"/>
    <w:rsid w:val="00F979E7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C37328C"/>
    <w:rsid w:val="6893E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6720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9961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yiv1375841596msonormal">
    <w:name w:val="yiv1375841596msonormal"/>
    <w:basedOn w:val="a"/>
    <w:rsid w:val="002B7A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CA52C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customStyle="1" w:styleId="TableGrid1">
    <w:name w:val="Table Grid1"/>
    <w:basedOn w:val="a1"/>
    <w:next w:val="a4"/>
    <w:uiPriority w:val="59"/>
    <w:rsid w:val="00E621B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961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table" w:customStyle="1" w:styleId="GridTable1Light-Accent11">
    <w:name w:val="Grid Table 1 Light - Accent 1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b">
    <w:name w:val="No Spacing"/>
    <w:uiPriority w:val="1"/>
    <w:qFormat/>
    <w:rsid w:val="005A71F0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9961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yiv1375841596msonormal">
    <w:name w:val="yiv1375841596msonormal"/>
    <w:basedOn w:val="a"/>
    <w:rsid w:val="002B7A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CA52C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customStyle="1" w:styleId="TableGrid1">
    <w:name w:val="Table Grid1"/>
    <w:basedOn w:val="a1"/>
    <w:next w:val="a4"/>
    <w:uiPriority w:val="59"/>
    <w:rsid w:val="00E621B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961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table" w:customStyle="1" w:styleId="GridTable1Light-Accent11">
    <w:name w:val="Grid Table 1 Light - Accent 1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b">
    <w:name w:val="No Spacing"/>
    <w:uiPriority w:val="1"/>
    <w:qFormat/>
    <w:rsid w:val="005A71F0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bpa.ge/images/mod/of/bugaltruli%20agricxva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CDBC41-FA9E-415D-9010-58B660D1A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200185-D1CA-42B1-AF44-78D79B609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1898</Words>
  <Characters>10824</Characters>
  <Application>Microsoft Office Word</Application>
  <DocSecurity>0</DocSecurity>
  <Lines>90</Lines>
  <Paragraphs>25</Paragraphs>
  <ScaleCrop>false</ScaleCrop>
  <Company>diakov.net</Company>
  <LinksUpToDate>false</LinksUpToDate>
  <CharactersWithSpaces>12697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41</cp:revision>
  <cp:lastPrinted>2016-02-10T14:27:00Z</cp:lastPrinted>
  <dcterms:created xsi:type="dcterms:W3CDTF">2016-11-05T05:39:00Z</dcterms:created>
  <dcterms:modified xsi:type="dcterms:W3CDTF">2022-01-15T13:28:00Z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